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ABE91" w14:textId="38FEFDDF" w:rsidR="00CF5887" w:rsidRDefault="00CF1467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B35F1F" wp14:editId="26053925">
            <wp:simplePos x="0" y="0"/>
            <wp:positionH relativeFrom="column">
              <wp:posOffset>161925</wp:posOffset>
            </wp:positionH>
            <wp:positionV relativeFrom="paragraph">
              <wp:posOffset>-304800</wp:posOffset>
            </wp:positionV>
            <wp:extent cx="6648450" cy="828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24E5C" w14:textId="77777777" w:rsidR="00CF5887" w:rsidRDefault="00CF5887">
      <w:pPr>
        <w:rPr>
          <w:lang w:val="en-US"/>
        </w:rPr>
      </w:pPr>
    </w:p>
    <w:p w14:paraId="2CCDD277" w14:textId="73CDD636" w:rsidR="00686B96" w:rsidRPr="00686B96" w:rsidRDefault="00686B96" w:rsidP="00686B96">
      <w:pPr>
        <w:jc w:val="center"/>
        <w:rPr>
          <w:sz w:val="48"/>
          <w:szCs w:val="48"/>
          <w:lang w:val="en-US"/>
        </w:rPr>
      </w:pPr>
      <w:r w:rsidRPr="00686B96">
        <w:rPr>
          <w:b/>
          <w:bCs/>
          <w:sz w:val="48"/>
          <w:szCs w:val="48"/>
        </w:rPr>
        <w:t>参展商名单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3468"/>
        <w:gridCol w:w="2035"/>
        <w:gridCol w:w="2073"/>
        <w:gridCol w:w="2034"/>
      </w:tblGrid>
      <w:tr w:rsidR="00686B96" w14:paraId="60E7B275" w14:textId="77777777" w:rsidTr="00686B96">
        <w:tc>
          <w:tcPr>
            <w:tcW w:w="846" w:type="dxa"/>
            <w:vAlign w:val="center"/>
          </w:tcPr>
          <w:p w14:paraId="398F8978" w14:textId="63B62C50" w:rsidR="00686B96" w:rsidRDefault="00686B96" w:rsidP="00686B96">
            <w:r>
              <w:rPr>
                <w:b/>
                <w:bCs/>
              </w:rPr>
              <w:t>序</w:t>
            </w:r>
            <w:r>
              <w:rPr>
                <w:rFonts w:ascii="SimSun" w:eastAsia="SimSun" w:hAnsi="SimSun" w:cs="SimSun" w:hint="eastAsia"/>
                <w:b/>
                <w:bCs/>
              </w:rPr>
              <w:t>号</w:t>
            </w:r>
          </w:p>
        </w:tc>
        <w:tc>
          <w:tcPr>
            <w:tcW w:w="3468" w:type="dxa"/>
            <w:vAlign w:val="center"/>
          </w:tcPr>
          <w:p w14:paraId="5299A58F" w14:textId="5ECEE33C" w:rsidR="00686B96" w:rsidRDefault="00686B96" w:rsidP="00686B96">
            <w:r>
              <w:rPr>
                <w:rFonts w:ascii="SimSun" w:eastAsia="SimSun" w:hAnsi="SimSun" w:cs="SimSun" w:hint="eastAsia"/>
                <w:b/>
                <w:bCs/>
              </w:rPr>
              <w:t>公司名称</w:t>
            </w:r>
          </w:p>
        </w:tc>
        <w:tc>
          <w:tcPr>
            <w:tcW w:w="2035" w:type="dxa"/>
            <w:vAlign w:val="center"/>
          </w:tcPr>
          <w:p w14:paraId="6B7142C0" w14:textId="41F05D66" w:rsidR="00686B96" w:rsidRDefault="00686B96" w:rsidP="00686B96">
            <w:r>
              <w:rPr>
                <w:rFonts w:ascii="SimSun" w:eastAsia="SimSun" w:hAnsi="SimSun" w:cs="SimSun" w:hint="eastAsia"/>
                <w:b/>
                <w:bCs/>
              </w:rPr>
              <w:t>城市</w:t>
            </w:r>
          </w:p>
        </w:tc>
        <w:tc>
          <w:tcPr>
            <w:tcW w:w="2073" w:type="dxa"/>
            <w:vAlign w:val="center"/>
          </w:tcPr>
          <w:p w14:paraId="731ABDDA" w14:textId="3D3BDB69" w:rsidR="00686B96" w:rsidRDefault="00686B96" w:rsidP="00686B96">
            <w:r>
              <w:rPr>
                <w:rFonts w:ascii="SimSun" w:eastAsia="SimSun" w:hAnsi="SimSun" w:cs="SimSun" w:hint="eastAsia"/>
                <w:b/>
                <w:bCs/>
              </w:rPr>
              <w:t>业务领域</w:t>
            </w:r>
          </w:p>
        </w:tc>
        <w:tc>
          <w:tcPr>
            <w:tcW w:w="2034" w:type="dxa"/>
            <w:vAlign w:val="center"/>
          </w:tcPr>
          <w:p w14:paraId="63F24902" w14:textId="3C5D1E51" w:rsidR="00686B96" w:rsidRDefault="00686B96" w:rsidP="00686B96">
            <w:r>
              <w:rPr>
                <w:rFonts w:ascii="SimSun" w:eastAsia="SimSun" w:hAnsi="SimSun" w:cs="SimSun" w:hint="eastAsia"/>
                <w:b/>
                <w:bCs/>
              </w:rPr>
              <w:t>展位号</w:t>
            </w:r>
          </w:p>
        </w:tc>
      </w:tr>
      <w:tr w:rsidR="00686B96" w14:paraId="08AF2353" w14:textId="77777777" w:rsidTr="00686B96">
        <w:tc>
          <w:tcPr>
            <w:tcW w:w="846" w:type="dxa"/>
            <w:vAlign w:val="center"/>
          </w:tcPr>
          <w:p w14:paraId="4E4B9804" w14:textId="4ED6454B" w:rsidR="00686B96" w:rsidRDefault="00686B96" w:rsidP="00686B96">
            <w:r>
              <w:t>1</w:t>
            </w:r>
          </w:p>
        </w:tc>
        <w:tc>
          <w:tcPr>
            <w:tcW w:w="3468" w:type="dxa"/>
            <w:vAlign w:val="center"/>
          </w:tcPr>
          <w:p w14:paraId="4513AE37" w14:textId="0D2D270A" w:rsidR="00686B96" w:rsidRDefault="00686B96" w:rsidP="00686B96">
            <w:r>
              <w:t>AQUADOOR</w:t>
            </w:r>
          </w:p>
        </w:tc>
        <w:tc>
          <w:tcPr>
            <w:tcW w:w="2035" w:type="dxa"/>
            <w:vAlign w:val="center"/>
          </w:tcPr>
          <w:p w14:paraId="1F0F48E0" w14:textId="183F677A" w:rsidR="00686B96" w:rsidRDefault="00686B96" w:rsidP="00686B96">
            <w:r>
              <w:rPr>
                <w:rFonts w:ascii="SimSun" w:eastAsia="SimSun" w:hAnsi="SimSun" w:cs="SimSun" w:hint="eastAsia"/>
              </w:rPr>
              <w:t>新西伯利亚</w:t>
            </w:r>
          </w:p>
        </w:tc>
        <w:tc>
          <w:tcPr>
            <w:tcW w:w="2073" w:type="dxa"/>
            <w:vAlign w:val="center"/>
          </w:tcPr>
          <w:p w14:paraId="286B8B80" w14:textId="537179AD" w:rsidR="00686B96" w:rsidRDefault="00686B96" w:rsidP="00686B96">
            <w:r>
              <w:rPr>
                <w:rFonts w:ascii="SimSun" w:eastAsia="SimSun" w:hAnsi="SimSun" w:cs="SimSun" w:hint="eastAsia"/>
              </w:rPr>
              <w:t>新一代门的生产</w:t>
            </w:r>
          </w:p>
        </w:tc>
        <w:tc>
          <w:tcPr>
            <w:tcW w:w="2034" w:type="dxa"/>
            <w:vAlign w:val="center"/>
          </w:tcPr>
          <w:p w14:paraId="40D363F9" w14:textId="4355D131" w:rsidR="00686B96" w:rsidRDefault="00686B96" w:rsidP="00686B96">
            <w:r>
              <w:t>No. 86</w:t>
            </w:r>
          </w:p>
        </w:tc>
      </w:tr>
      <w:tr w:rsidR="00686B96" w14:paraId="15EEACAB" w14:textId="77777777" w:rsidTr="00686B96">
        <w:tc>
          <w:tcPr>
            <w:tcW w:w="846" w:type="dxa"/>
            <w:vAlign w:val="center"/>
          </w:tcPr>
          <w:p w14:paraId="3B37B3E9" w14:textId="4E471B7E" w:rsidR="00686B96" w:rsidRDefault="00686B96" w:rsidP="00686B96">
            <w:r>
              <w:t>2</w:t>
            </w:r>
          </w:p>
        </w:tc>
        <w:tc>
          <w:tcPr>
            <w:tcW w:w="3468" w:type="dxa"/>
            <w:vAlign w:val="center"/>
          </w:tcPr>
          <w:p w14:paraId="62FDD1ED" w14:textId="18F690AF" w:rsidR="00686B96" w:rsidRDefault="00686B96" w:rsidP="00686B96">
            <w:r>
              <w:t>APPOLON 98</w:t>
            </w:r>
          </w:p>
        </w:tc>
        <w:tc>
          <w:tcPr>
            <w:tcW w:w="2035" w:type="dxa"/>
            <w:vAlign w:val="center"/>
          </w:tcPr>
          <w:p w14:paraId="3E6B5A99" w14:textId="4619503B" w:rsidR="00686B96" w:rsidRDefault="00686B96" w:rsidP="00686B96">
            <w:r>
              <w:rPr>
                <w:rFonts w:ascii="SimSun" w:eastAsia="SimSun" w:hAnsi="SimSun" w:cs="SimSun" w:hint="eastAsia"/>
              </w:rPr>
              <w:t>乌苏里斯克</w:t>
            </w:r>
          </w:p>
        </w:tc>
        <w:tc>
          <w:tcPr>
            <w:tcW w:w="2073" w:type="dxa"/>
            <w:vAlign w:val="center"/>
          </w:tcPr>
          <w:p w14:paraId="377F6FD5" w14:textId="5427CC49" w:rsidR="00686B96" w:rsidRDefault="00686B96" w:rsidP="00686B96">
            <w:r>
              <w:rPr>
                <w:rFonts w:ascii="SimSun" w:eastAsia="SimSun" w:hAnsi="SimSun" w:cs="SimSun" w:hint="eastAsia"/>
              </w:rPr>
              <w:t>生产人行道砖、美化元素、墙体砌块、饰面砖</w:t>
            </w:r>
          </w:p>
        </w:tc>
        <w:tc>
          <w:tcPr>
            <w:tcW w:w="2034" w:type="dxa"/>
            <w:vAlign w:val="center"/>
          </w:tcPr>
          <w:p w14:paraId="2EF20676" w14:textId="15D4F918" w:rsidR="00686B96" w:rsidRDefault="00686B96" w:rsidP="00686B96">
            <w:r>
              <w:t>No. 34</w:t>
            </w:r>
          </w:p>
        </w:tc>
      </w:tr>
      <w:tr w:rsidR="00686B96" w14:paraId="234E3AB4" w14:textId="77777777" w:rsidTr="00686B96">
        <w:tc>
          <w:tcPr>
            <w:tcW w:w="846" w:type="dxa"/>
            <w:vAlign w:val="center"/>
          </w:tcPr>
          <w:p w14:paraId="2AD0E855" w14:textId="2664C8C4" w:rsidR="00686B96" w:rsidRDefault="00686B96" w:rsidP="00686B96">
            <w:r>
              <w:t>3</w:t>
            </w:r>
          </w:p>
        </w:tc>
        <w:tc>
          <w:tcPr>
            <w:tcW w:w="3468" w:type="dxa"/>
            <w:vAlign w:val="center"/>
          </w:tcPr>
          <w:p w14:paraId="2B6DD44E" w14:textId="0376BFC7" w:rsidR="00686B96" w:rsidRDefault="00686B96" w:rsidP="00686B96">
            <w:r>
              <w:t xml:space="preserve">CRP </w:t>
            </w:r>
            <w:proofErr w:type="spellStart"/>
            <w:r>
              <w:t>Sibir</w:t>
            </w:r>
            <w:proofErr w:type="spellEnd"/>
          </w:p>
        </w:tc>
        <w:tc>
          <w:tcPr>
            <w:tcW w:w="2035" w:type="dxa"/>
            <w:vAlign w:val="center"/>
          </w:tcPr>
          <w:p w14:paraId="2F767C7E" w14:textId="7DA7EE16" w:rsidR="00686B96" w:rsidRDefault="00686B96" w:rsidP="00686B96">
            <w:r>
              <w:rPr>
                <w:rFonts w:ascii="SimSun" w:eastAsia="SimSun" w:hAnsi="SimSun" w:cs="SimSun" w:hint="eastAsia"/>
              </w:rPr>
              <w:t>伊尔库茨克</w:t>
            </w:r>
          </w:p>
        </w:tc>
        <w:tc>
          <w:tcPr>
            <w:tcW w:w="2073" w:type="dxa"/>
            <w:vAlign w:val="center"/>
          </w:tcPr>
          <w:p w14:paraId="6F92C48A" w14:textId="2E65B60F" w:rsidR="00686B96" w:rsidRDefault="00686B96" w:rsidP="00686B96">
            <w:r>
              <w:rPr>
                <w:rFonts w:ascii="SimSun" w:eastAsia="SimSun" w:hAnsi="SimSun" w:cs="SimSun" w:hint="eastAsia"/>
              </w:rPr>
              <w:t>设计和生产自动化工业机器人操纵器</w:t>
            </w:r>
          </w:p>
        </w:tc>
        <w:tc>
          <w:tcPr>
            <w:tcW w:w="2034" w:type="dxa"/>
            <w:vAlign w:val="center"/>
          </w:tcPr>
          <w:p w14:paraId="6C8AC902" w14:textId="0F061EDD" w:rsidR="00686B96" w:rsidRDefault="00686B96" w:rsidP="00686B96">
            <w:r>
              <w:t>No. 87</w:t>
            </w:r>
          </w:p>
        </w:tc>
      </w:tr>
      <w:tr w:rsidR="00686B96" w14:paraId="4DB214EF" w14:textId="77777777" w:rsidTr="00686B96">
        <w:tc>
          <w:tcPr>
            <w:tcW w:w="846" w:type="dxa"/>
            <w:vAlign w:val="center"/>
          </w:tcPr>
          <w:p w14:paraId="4B8A184F" w14:textId="78DACDB6" w:rsidR="00686B96" w:rsidRDefault="00686B96" w:rsidP="00686B96">
            <w:r>
              <w:t>4</w:t>
            </w:r>
          </w:p>
        </w:tc>
        <w:tc>
          <w:tcPr>
            <w:tcW w:w="3468" w:type="dxa"/>
            <w:vAlign w:val="center"/>
          </w:tcPr>
          <w:p w14:paraId="0BD367A5" w14:textId="7D12BF9E" w:rsidR="00686B96" w:rsidRDefault="00686B96" w:rsidP="00686B96">
            <w:r>
              <w:t>FACHMANN (</w:t>
            </w:r>
            <w:proofErr w:type="spellStart"/>
            <w:r>
              <w:t>Zaщита</w:t>
            </w:r>
            <w:proofErr w:type="spellEnd"/>
            <w:r>
              <w:t xml:space="preserve"> кровли, LLC)</w:t>
            </w:r>
          </w:p>
        </w:tc>
        <w:tc>
          <w:tcPr>
            <w:tcW w:w="2035" w:type="dxa"/>
            <w:vAlign w:val="center"/>
          </w:tcPr>
          <w:p w14:paraId="483BC95B" w14:textId="534DFE05" w:rsidR="00686B96" w:rsidRDefault="00686B96" w:rsidP="00686B96">
            <w:r>
              <w:t>-</w:t>
            </w:r>
          </w:p>
        </w:tc>
        <w:tc>
          <w:tcPr>
            <w:tcW w:w="2073" w:type="dxa"/>
            <w:vAlign w:val="center"/>
          </w:tcPr>
          <w:p w14:paraId="38A88C8A" w14:textId="7216D5C3" w:rsidR="00686B96" w:rsidRDefault="00686B96" w:rsidP="00686B96">
            <w:r>
              <w:rPr>
                <w:rFonts w:ascii="SimSun" w:eastAsia="SimSun" w:hAnsi="SimSun" w:cs="SimSun" w:hint="eastAsia"/>
              </w:rPr>
              <w:t>全周期屋面配件制造商</w:t>
            </w:r>
          </w:p>
        </w:tc>
        <w:tc>
          <w:tcPr>
            <w:tcW w:w="2034" w:type="dxa"/>
            <w:vAlign w:val="center"/>
          </w:tcPr>
          <w:p w14:paraId="352453DD" w14:textId="711392C5" w:rsidR="00686B96" w:rsidRDefault="00686B96" w:rsidP="00686B96">
            <w:r>
              <w:t>No. 57p</w:t>
            </w:r>
          </w:p>
        </w:tc>
      </w:tr>
      <w:tr w:rsidR="00686B96" w14:paraId="0F2D01FF" w14:textId="77777777" w:rsidTr="00686B96">
        <w:tc>
          <w:tcPr>
            <w:tcW w:w="846" w:type="dxa"/>
            <w:vAlign w:val="center"/>
          </w:tcPr>
          <w:p w14:paraId="677A2368" w14:textId="16F2965E" w:rsidR="00686B96" w:rsidRDefault="00686B96" w:rsidP="00686B96">
            <w:r>
              <w:t>5</w:t>
            </w:r>
          </w:p>
        </w:tc>
        <w:tc>
          <w:tcPr>
            <w:tcW w:w="3468" w:type="dxa"/>
            <w:vAlign w:val="center"/>
          </w:tcPr>
          <w:p w14:paraId="53AD44BE" w14:textId="737F3EEE" w:rsidR="00686B96" w:rsidRPr="00686B96" w:rsidRDefault="00686B96" w:rsidP="00686B96">
            <w:pPr>
              <w:rPr>
                <w:lang w:val="en-US"/>
              </w:rPr>
            </w:pPr>
            <w:r w:rsidRPr="00686B96">
              <w:rPr>
                <w:lang w:val="en-US"/>
              </w:rPr>
              <w:t>HEBEI YANBO COLOR COATED SHEET CO., LTD.</w:t>
            </w:r>
          </w:p>
        </w:tc>
        <w:tc>
          <w:tcPr>
            <w:tcW w:w="2035" w:type="dxa"/>
            <w:vAlign w:val="center"/>
          </w:tcPr>
          <w:p w14:paraId="3932FF72" w14:textId="739E25CC" w:rsidR="00686B96" w:rsidRDefault="00686B96" w:rsidP="00686B96">
            <w:r>
              <w:rPr>
                <w:rFonts w:ascii="SimSun" w:eastAsia="SimSun" w:hAnsi="SimSun" w:cs="SimSun" w:hint="eastAsia"/>
              </w:rPr>
              <w:t>中国河北省迁安市</w:t>
            </w:r>
          </w:p>
        </w:tc>
        <w:tc>
          <w:tcPr>
            <w:tcW w:w="2073" w:type="dxa"/>
            <w:vAlign w:val="center"/>
          </w:tcPr>
          <w:p w14:paraId="747E8AC2" w14:textId="151CEE56" w:rsidR="00686B96" w:rsidRDefault="00686B96" w:rsidP="00686B96">
            <w:r>
              <w:rPr>
                <w:rFonts w:ascii="SimSun" w:eastAsia="SimSun" w:hAnsi="SimSun" w:cs="SimSun" w:hint="eastAsia"/>
              </w:rPr>
              <w:t>新型金属和复合材料的开发、生产和营销</w:t>
            </w:r>
          </w:p>
        </w:tc>
        <w:tc>
          <w:tcPr>
            <w:tcW w:w="2034" w:type="dxa"/>
            <w:vAlign w:val="center"/>
          </w:tcPr>
          <w:p w14:paraId="359E2638" w14:textId="11F00A06" w:rsidR="00686B96" w:rsidRDefault="00686B96" w:rsidP="00686B96">
            <w:r>
              <w:t>No. 77u</w:t>
            </w:r>
          </w:p>
        </w:tc>
      </w:tr>
      <w:tr w:rsidR="00686B96" w14:paraId="5A0C701B" w14:textId="77777777" w:rsidTr="00686B96">
        <w:tc>
          <w:tcPr>
            <w:tcW w:w="846" w:type="dxa"/>
            <w:vAlign w:val="center"/>
          </w:tcPr>
          <w:p w14:paraId="587486E0" w14:textId="40BD452C" w:rsidR="00686B96" w:rsidRDefault="00686B96" w:rsidP="00686B96">
            <w:r>
              <w:t>6</w:t>
            </w:r>
          </w:p>
        </w:tc>
        <w:tc>
          <w:tcPr>
            <w:tcW w:w="3468" w:type="dxa"/>
            <w:vAlign w:val="center"/>
          </w:tcPr>
          <w:p w14:paraId="09672821" w14:textId="38137D48" w:rsidR="00686B96" w:rsidRDefault="00686B96" w:rsidP="00686B96">
            <w:r>
              <w:t>LITOKOL</w:t>
            </w:r>
          </w:p>
        </w:tc>
        <w:tc>
          <w:tcPr>
            <w:tcW w:w="2035" w:type="dxa"/>
            <w:vAlign w:val="center"/>
          </w:tcPr>
          <w:p w14:paraId="557B2AEA" w14:textId="5EB9F3E5" w:rsidR="00686B96" w:rsidRDefault="00686B96" w:rsidP="00686B96">
            <w:r>
              <w:rPr>
                <w:rFonts w:ascii="SimSun" w:eastAsia="SimSun" w:hAnsi="SimSun" w:cs="SimSun" w:hint="eastAsia"/>
              </w:rPr>
              <w:t>莫斯科</w:t>
            </w:r>
          </w:p>
        </w:tc>
        <w:tc>
          <w:tcPr>
            <w:tcW w:w="2073" w:type="dxa"/>
            <w:vAlign w:val="center"/>
          </w:tcPr>
          <w:p w14:paraId="712A444C" w14:textId="1ECE6FA3" w:rsidR="00686B96" w:rsidRDefault="00686B96" w:rsidP="00686B96">
            <w:r>
              <w:t>LITOKOL</w:t>
            </w:r>
            <w:r>
              <w:rPr>
                <w:rFonts w:ascii="SimSun" w:eastAsia="SimSun" w:hAnsi="SimSun" w:cs="SimSun" w:hint="eastAsia"/>
              </w:rPr>
              <w:t>建筑混合料制造商</w:t>
            </w:r>
          </w:p>
        </w:tc>
        <w:tc>
          <w:tcPr>
            <w:tcW w:w="2034" w:type="dxa"/>
            <w:vAlign w:val="center"/>
          </w:tcPr>
          <w:p w14:paraId="7D8B0A05" w14:textId="709D72B7" w:rsidR="00686B96" w:rsidRDefault="00686B96" w:rsidP="00686B96">
            <w:r>
              <w:t>No. 60</w:t>
            </w:r>
          </w:p>
        </w:tc>
      </w:tr>
      <w:tr w:rsidR="00686B96" w14:paraId="27CF1DBA" w14:textId="77777777" w:rsidTr="00686B96">
        <w:tc>
          <w:tcPr>
            <w:tcW w:w="846" w:type="dxa"/>
            <w:vAlign w:val="center"/>
          </w:tcPr>
          <w:p w14:paraId="1AE90AAE" w14:textId="6346C0A7" w:rsidR="00686B96" w:rsidRDefault="00686B96" w:rsidP="00686B96">
            <w:r>
              <w:t>7</w:t>
            </w:r>
          </w:p>
        </w:tc>
        <w:tc>
          <w:tcPr>
            <w:tcW w:w="3468" w:type="dxa"/>
            <w:vAlign w:val="center"/>
          </w:tcPr>
          <w:p w14:paraId="794B8083" w14:textId="2C59AF58" w:rsidR="00686B96" w:rsidRPr="00686B96" w:rsidRDefault="00686B96" w:rsidP="00686B96">
            <w:pPr>
              <w:rPr>
                <w:lang w:val="en-US"/>
              </w:rPr>
            </w:pPr>
            <w:proofErr w:type="spellStart"/>
            <w:r w:rsidRPr="00686B96">
              <w:rPr>
                <w:lang w:val="en-US"/>
              </w:rPr>
              <w:t>Ruchuanghui</w:t>
            </w:r>
            <w:proofErr w:type="spellEnd"/>
            <w:r w:rsidRPr="00686B96">
              <w:rPr>
                <w:lang w:val="en-US"/>
              </w:rPr>
              <w:t xml:space="preserve"> (Heilongjiang) Supply Chain Technology Incubator Co., Ltd.</w:t>
            </w:r>
          </w:p>
        </w:tc>
        <w:tc>
          <w:tcPr>
            <w:tcW w:w="2035" w:type="dxa"/>
            <w:vAlign w:val="center"/>
          </w:tcPr>
          <w:p w14:paraId="608E107B" w14:textId="07A8934C" w:rsidR="00686B96" w:rsidRDefault="00686B96" w:rsidP="00686B96">
            <w:r>
              <w:rPr>
                <w:rFonts w:ascii="SimSun" w:eastAsia="SimSun" w:hAnsi="SimSun" w:cs="SimSun" w:hint="eastAsia"/>
              </w:rPr>
              <w:t>中国黑龙江省哈尔滨市</w:t>
            </w:r>
          </w:p>
        </w:tc>
        <w:tc>
          <w:tcPr>
            <w:tcW w:w="2073" w:type="dxa"/>
            <w:vAlign w:val="center"/>
          </w:tcPr>
          <w:p w14:paraId="451B384B" w14:textId="6927734B" w:rsidR="00686B96" w:rsidRDefault="00686B96" w:rsidP="00686B96">
            <w:r>
              <w:rPr>
                <w:rFonts w:ascii="SimSun" w:eastAsia="SimSun" w:hAnsi="SimSun" w:cs="SimSun" w:hint="eastAsia"/>
              </w:rPr>
              <w:t>建筑材料和技术</w:t>
            </w:r>
          </w:p>
        </w:tc>
        <w:tc>
          <w:tcPr>
            <w:tcW w:w="2034" w:type="dxa"/>
            <w:vAlign w:val="center"/>
          </w:tcPr>
          <w:p w14:paraId="404B6785" w14:textId="297EF64A" w:rsidR="00686B96" w:rsidRDefault="00686B96" w:rsidP="00686B96">
            <w:r>
              <w:t>No. 36u, 50u, 64-70, 78-84</w:t>
            </w:r>
          </w:p>
        </w:tc>
      </w:tr>
      <w:tr w:rsidR="00686B96" w14:paraId="76EF2EC2" w14:textId="77777777" w:rsidTr="00686B96">
        <w:tc>
          <w:tcPr>
            <w:tcW w:w="846" w:type="dxa"/>
            <w:vAlign w:val="center"/>
          </w:tcPr>
          <w:p w14:paraId="5B38DAFA" w14:textId="06BB39E5" w:rsidR="00686B96" w:rsidRDefault="00686B96" w:rsidP="00686B96">
            <w:r>
              <w:t>8</w:t>
            </w:r>
          </w:p>
        </w:tc>
        <w:tc>
          <w:tcPr>
            <w:tcW w:w="3468" w:type="dxa"/>
            <w:vAlign w:val="center"/>
          </w:tcPr>
          <w:p w14:paraId="2F3587C1" w14:textId="57A8C4D5" w:rsidR="00686B96" w:rsidRDefault="00686B96" w:rsidP="00686B96">
            <w:proofErr w:type="spellStart"/>
            <w:r>
              <w:t>Sekat</w:t>
            </w:r>
            <w:proofErr w:type="spellEnd"/>
          </w:p>
        </w:tc>
        <w:tc>
          <w:tcPr>
            <w:tcW w:w="2035" w:type="dxa"/>
            <w:vAlign w:val="center"/>
          </w:tcPr>
          <w:p w14:paraId="33A5D646" w14:textId="0093F387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7C1A0921" w14:textId="46F234D8" w:rsidR="00686B96" w:rsidRDefault="00686B96" w:rsidP="00686B96">
            <w:r>
              <w:rPr>
                <w:rFonts w:ascii="SimSun" w:eastAsia="SimSun" w:hAnsi="SimSun" w:cs="SimSun" w:hint="eastAsia"/>
              </w:rPr>
              <w:t>模块化胶囊建筑</w:t>
            </w:r>
          </w:p>
        </w:tc>
        <w:tc>
          <w:tcPr>
            <w:tcW w:w="2034" w:type="dxa"/>
            <w:vAlign w:val="center"/>
          </w:tcPr>
          <w:p w14:paraId="0DDD1EB1" w14:textId="54E22227" w:rsidR="00686B96" w:rsidRDefault="00686B96" w:rsidP="00686B96">
            <w:r>
              <w:rPr>
                <w:rFonts w:ascii="SimSun" w:eastAsia="SimSun" w:hAnsi="SimSun" w:cs="SimSun" w:hint="eastAsia"/>
              </w:rPr>
              <w:t>开放区域</w:t>
            </w:r>
          </w:p>
        </w:tc>
      </w:tr>
      <w:tr w:rsidR="00686B96" w14:paraId="1403A393" w14:textId="77777777" w:rsidTr="00686B96">
        <w:tc>
          <w:tcPr>
            <w:tcW w:w="846" w:type="dxa"/>
            <w:vAlign w:val="center"/>
          </w:tcPr>
          <w:p w14:paraId="6092DC7E" w14:textId="024515C0" w:rsidR="00686B96" w:rsidRDefault="00686B96" w:rsidP="00686B96">
            <w:r>
              <w:t>9</w:t>
            </w:r>
          </w:p>
        </w:tc>
        <w:tc>
          <w:tcPr>
            <w:tcW w:w="3468" w:type="dxa"/>
            <w:vAlign w:val="center"/>
          </w:tcPr>
          <w:p w14:paraId="7D21BE50" w14:textId="2F602996" w:rsidR="00686B96" w:rsidRDefault="00686B96" w:rsidP="00686B96">
            <w:proofErr w:type="spellStart"/>
            <w:r>
              <w:t>Tigers</w:t>
            </w:r>
            <w:proofErr w:type="spellEnd"/>
            <w:r>
              <w:t xml:space="preserve"> </w:t>
            </w:r>
            <w:proofErr w:type="spellStart"/>
            <w:r>
              <w:t>Woods</w:t>
            </w:r>
            <w:proofErr w:type="spellEnd"/>
          </w:p>
        </w:tc>
        <w:tc>
          <w:tcPr>
            <w:tcW w:w="2035" w:type="dxa"/>
            <w:vAlign w:val="center"/>
          </w:tcPr>
          <w:p w14:paraId="128EFC86" w14:textId="17283A3C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127A6518" w14:textId="7D4ED900" w:rsidR="00686B96" w:rsidRDefault="00686B96" w:rsidP="00686B96">
            <w:r>
              <w:rPr>
                <w:rFonts w:ascii="SimSun" w:eastAsia="SimSun" w:hAnsi="SimSun" w:cs="SimSun" w:hint="eastAsia"/>
              </w:rPr>
              <w:t>生产胶合木房屋套件</w:t>
            </w:r>
          </w:p>
        </w:tc>
        <w:tc>
          <w:tcPr>
            <w:tcW w:w="2034" w:type="dxa"/>
            <w:vAlign w:val="center"/>
          </w:tcPr>
          <w:p w14:paraId="7C84F6F9" w14:textId="54E7C099" w:rsidR="00686B96" w:rsidRDefault="00686B96" w:rsidP="00686B96">
            <w:r>
              <w:rPr>
                <w:rFonts w:ascii="SimSun" w:eastAsia="SimSun" w:hAnsi="SimSun" w:cs="SimSun" w:hint="eastAsia"/>
              </w:rPr>
              <w:t>开放区域</w:t>
            </w:r>
          </w:p>
        </w:tc>
      </w:tr>
      <w:tr w:rsidR="00686B96" w14:paraId="004E9F1C" w14:textId="77777777" w:rsidTr="00686B96">
        <w:tc>
          <w:tcPr>
            <w:tcW w:w="846" w:type="dxa"/>
            <w:vAlign w:val="center"/>
          </w:tcPr>
          <w:p w14:paraId="284CA9CD" w14:textId="59D48120" w:rsidR="00686B96" w:rsidRDefault="00686B96" w:rsidP="00686B96">
            <w:r>
              <w:t>10</w:t>
            </w:r>
          </w:p>
        </w:tc>
        <w:tc>
          <w:tcPr>
            <w:tcW w:w="3468" w:type="dxa"/>
            <w:vAlign w:val="center"/>
          </w:tcPr>
          <w:p w14:paraId="201AE81A" w14:textId="486A96C5" w:rsidR="00686B96" w:rsidRDefault="00686B96" w:rsidP="00686B96">
            <w:r>
              <w:t>7 Скамеек, Company</w:t>
            </w:r>
          </w:p>
        </w:tc>
        <w:tc>
          <w:tcPr>
            <w:tcW w:w="2035" w:type="dxa"/>
            <w:vAlign w:val="center"/>
          </w:tcPr>
          <w:p w14:paraId="434703FD" w14:textId="3C26DDDB" w:rsidR="00686B96" w:rsidRDefault="00686B96" w:rsidP="00686B96">
            <w:r>
              <w:rPr>
                <w:rFonts w:ascii="SimSun" w:eastAsia="SimSun" w:hAnsi="SimSun" w:cs="SimSun" w:hint="eastAsia"/>
              </w:rPr>
              <w:t>莫斯科</w:t>
            </w:r>
          </w:p>
        </w:tc>
        <w:tc>
          <w:tcPr>
            <w:tcW w:w="2073" w:type="dxa"/>
            <w:vAlign w:val="center"/>
          </w:tcPr>
          <w:p w14:paraId="1670D2E2" w14:textId="3A19EFAE" w:rsidR="00686B96" w:rsidRDefault="00686B96" w:rsidP="00686B96">
            <w:r>
              <w:rPr>
                <w:rFonts w:ascii="SimSun" w:eastAsia="SimSun" w:hAnsi="SimSun" w:cs="SimSun" w:hint="eastAsia"/>
              </w:rPr>
              <w:t>生产城市美化产品</w:t>
            </w:r>
          </w:p>
        </w:tc>
        <w:tc>
          <w:tcPr>
            <w:tcW w:w="2034" w:type="dxa"/>
            <w:vAlign w:val="center"/>
          </w:tcPr>
          <w:p w14:paraId="0156F701" w14:textId="100CA6E1" w:rsidR="00686B96" w:rsidRDefault="00686B96" w:rsidP="00686B96">
            <w:r>
              <w:t>No. 51</w:t>
            </w:r>
          </w:p>
        </w:tc>
      </w:tr>
      <w:tr w:rsidR="00686B96" w14:paraId="44B7810C" w14:textId="77777777" w:rsidTr="00686B96">
        <w:tc>
          <w:tcPr>
            <w:tcW w:w="846" w:type="dxa"/>
            <w:vAlign w:val="center"/>
          </w:tcPr>
          <w:p w14:paraId="0A228D86" w14:textId="506AAFD9" w:rsidR="00686B96" w:rsidRDefault="00686B96" w:rsidP="00686B96">
            <w:r>
              <w:t>11</w:t>
            </w:r>
          </w:p>
        </w:tc>
        <w:tc>
          <w:tcPr>
            <w:tcW w:w="3468" w:type="dxa"/>
            <w:vAlign w:val="center"/>
          </w:tcPr>
          <w:p w14:paraId="6A9BF3BE" w14:textId="27E8F4D2" w:rsidR="00686B96" w:rsidRDefault="00686B96" w:rsidP="00686B96">
            <w:proofErr w:type="spellStart"/>
            <w:r>
              <w:t>Aziyana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>, LLC</w:t>
            </w:r>
          </w:p>
        </w:tc>
        <w:tc>
          <w:tcPr>
            <w:tcW w:w="2035" w:type="dxa"/>
            <w:vAlign w:val="center"/>
          </w:tcPr>
          <w:p w14:paraId="7BE2A459" w14:textId="2F04DFBA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40C7F2DA" w14:textId="6907A854" w:rsidR="00686B96" w:rsidRDefault="00686B96" w:rsidP="00686B96">
            <w:r>
              <w:rPr>
                <w:rFonts w:ascii="SimSun" w:eastAsia="SimSun" w:hAnsi="SimSun" w:cs="SimSun" w:hint="eastAsia"/>
              </w:rPr>
              <w:t>各类建筑和设施的密封技术</w:t>
            </w:r>
          </w:p>
        </w:tc>
        <w:tc>
          <w:tcPr>
            <w:tcW w:w="2034" w:type="dxa"/>
            <w:vAlign w:val="center"/>
          </w:tcPr>
          <w:p w14:paraId="51BC6D3C" w14:textId="65D17C79" w:rsidR="00686B96" w:rsidRDefault="00686B96" w:rsidP="00686B96">
            <w:r>
              <w:t>No. 46, 47</w:t>
            </w:r>
          </w:p>
        </w:tc>
      </w:tr>
      <w:tr w:rsidR="00686B96" w14:paraId="49315464" w14:textId="77777777" w:rsidTr="00686B96">
        <w:tc>
          <w:tcPr>
            <w:tcW w:w="846" w:type="dxa"/>
            <w:vAlign w:val="center"/>
          </w:tcPr>
          <w:p w14:paraId="20B0D9FE" w14:textId="30A1259E" w:rsidR="00686B96" w:rsidRDefault="00686B96" w:rsidP="00686B96">
            <w:r>
              <w:t>12</w:t>
            </w:r>
          </w:p>
        </w:tc>
        <w:tc>
          <w:tcPr>
            <w:tcW w:w="3468" w:type="dxa"/>
            <w:vAlign w:val="center"/>
          </w:tcPr>
          <w:p w14:paraId="3BA7A5F0" w14:textId="312CFB50" w:rsidR="00686B96" w:rsidRDefault="00686B96" w:rsidP="00686B96">
            <w:proofErr w:type="spellStart"/>
            <w:r>
              <w:t>AltayStroyMash</w:t>
            </w:r>
            <w:proofErr w:type="spellEnd"/>
          </w:p>
        </w:tc>
        <w:tc>
          <w:tcPr>
            <w:tcW w:w="2035" w:type="dxa"/>
            <w:vAlign w:val="center"/>
          </w:tcPr>
          <w:p w14:paraId="2995B8AA" w14:textId="25B1E888" w:rsidR="00686B96" w:rsidRDefault="00686B96" w:rsidP="00686B96">
            <w:r>
              <w:rPr>
                <w:rFonts w:ascii="SimSun" w:eastAsia="SimSun" w:hAnsi="SimSun" w:cs="SimSun" w:hint="eastAsia"/>
              </w:rPr>
              <w:t>巴尔瑙尔</w:t>
            </w:r>
          </w:p>
        </w:tc>
        <w:tc>
          <w:tcPr>
            <w:tcW w:w="2073" w:type="dxa"/>
            <w:vAlign w:val="center"/>
          </w:tcPr>
          <w:p w14:paraId="6FDA0861" w14:textId="35327349" w:rsidR="00686B96" w:rsidRDefault="00686B96" w:rsidP="00686B96">
            <w:r>
              <w:rPr>
                <w:rFonts w:ascii="SimSun" w:eastAsia="SimSun" w:hAnsi="SimSun" w:cs="SimSun" w:hint="eastAsia"/>
              </w:rPr>
              <w:t>生产加气混凝土设备</w:t>
            </w:r>
          </w:p>
        </w:tc>
        <w:tc>
          <w:tcPr>
            <w:tcW w:w="2034" w:type="dxa"/>
            <w:vAlign w:val="center"/>
          </w:tcPr>
          <w:p w14:paraId="1A805B0A" w14:textId="6B7D951A" w:rsidR="00686B96" w:rsidRDefault="00686B96" w:rsidP="00686B96">
            <w:r>
              <w:t>No. 54</w:t>
            </w:r>
          </w:p>
        </w:tc>
      </w:tr>
      <w:tr w:rsidR="00686B96" w14:paraId="5AD2BC9F" w14:textId="77777777" w:rsidTr="00686B96">
        <w:tc>
          <w:tcPr>
            <w:tcW w:w="846" w:type="dxa"/>
            <w:vAlign w:val="center"/>
          </w:tcPr>
          <w:p w14:paraId="4FAC62D1" w14:textId="4BCE01A1" w:rsidR="00686B96" w:rsidRDefault="00686B96" w:rsidP="00686B96">
            <w:r>
              <w:t>13</w:t>
            </w:r>
          </w:p>
        </w:tc>
        <w:tc>
          <w:tcPr>
            <w:tcW w:w="3468" w:type="dxa"/>
            <w:vAlign w:val="center"/>
          </w:tcPr>
          <w:p w14:paraId="2357CEAF" w14:textId="392148A4" w:rsidR="00686B96" w:rsidRDefault="00686B96" w:rsidP="00686B96">
            <w:proofErr w:type="spellStart"/>
            <w:r>
              <w:t>Alternativa</w:t>
            </w:r>
            <w:proofErr w:type="spellEnd"/>
            <w:r>
              <w:t xml:space="preserve"> DV, LLC</w:t>
            </w:r>
          </w:p>
        </w:tc>
        <w:tc>
          <w:tcPr>
            <w:tcW w:w="2035" w:type="dxa"/>
            <w:vAlign w:val="center"/>
          </w:tcPr>
          <w:p w14:paraId="7AA0D27B" w14:textId="4CEC9C89" w:rsidR="00686B96" w:rsidRDefault="00686B96" w:rsidP="00686B96">
            <w:r>
              <w:rPr>
                <w:rFonts w:ascii="SimSun" w:eastAsia="SimSun" w:hAnsi="SimSun" w:cs="SimSun" w:hint="eastAsia"/>
              </w:rPr>
              <w:t>南萨哈林斯克</w:t>
            </w:r>
          </w:p>
        </w:tc>
        <w:tc>
          <w:tcPr>
            <w:tcW w:w="2073" w:type="dxa"/>
            <w:vAlign w:val="center"/>
          </w:tcPr>
          <w:p w14:paraId="06B7C0C2" w14:textId="2C3E0F42" w:rsidR="00686B96" w:rsidRDefault="00686B96" w:rsidP="00686B96">
            <w:r>
              <w:rPr>
                <w:rFonts w:ascii="SimSun" w:eastAsia="SimSun" w:hAnsi="SimSun" w:cs="SimSun" w:hint="eastAsia"/>
              </w:rPr>
              <w:t>悬挂式通风幕墙系统</w:t>
            </w:r>
          </w:p>
        </w:tc>
        <w:tc>
          <w:tcPr>
            <w:tcW w:w="2034" w:type="dxa"/>
            <w:vAlign w:val="center"/>
          </w:tcPr>
          <w:p w14:paraId="526A808F" w14:textId="63DC287F" w:rsidR="00686B96" w:rsidRDefault="00686B96" w:rsidP="00686B96">
            <w:r>
              <w:t>No. 99u, 100</w:t>
            </w:r>
          </w:p>
        </w:tc>
      </w:tr>
      <w:tr w:rsidR="00686B96" w14:paraId="200B13CB" w14:textId="77777777" w:rsidTr="00686B96">
        <w:tc>
          <w:tcPr>
            <w:tcW w:w="846" w:type="dxa"/>
            <w:vAlign w:val="center"/>
          </w:tcPr>
          <w:p w14:paraId="6D9ADF75" w14:textId="100A81F5" w:rsidR="00686B96" w:rsidRDefault="00686B96" w:rsidP="00686B96">
            <w:r>
              <w:t>14</w:t>
            </w:r>
          </w:p>
        </w:tc>
        <w:tc>
          <w:tcPr>
            <w:tcW w:w="3468" w:type="dxa"/>
            <w:vAlign w:val="center"/>
          </w:tcPr>
          <w:p w14:paraId="697B7D94" w14:textId="7E28441B" w:rsidR="00686B96" w:rsidRDefault="00686B96" w:rsidP="00686B96">
            <w:proofErr w:type="spellStart"/>
            <w:r>
              <w:t>Ankor-Amur</w:t>
            </w:r>
            <w:proofErr w:type="spellEnd"/>
            <w:r>
              <w:t>, LLC</w:t>
            </w:r>
          </w:p>
        </w:tc>
        <w:tc>
          <w:tcPr>
            <w:tcW w:w="2035" w:type="dxa"/>
            <w:vAlign w:val="center"/>
          </w:tcPr>
          <w:p w14:paraId="418D98EB" w14:textId="69C9B12C" w:rsidR="00686B96" w:rsidRDefault="00686B96" w:rsidP="00686B96">
            <w:r>
              <w:rPr>
                <w:rFonts w:ascii="SimSun" w:eastAsia="SimSun" w:hAnsi="SimSun" w:cs="SimSun" w:hint="eastAsia"/>
              </w:rPr>
              <w:t>哈巴罗夫斯克</w:t>
            </w:r>
          </w:p>
        </w:tc>
        <w:tc>
          <w:tcPr>
            <w:tcW w:w="2073" w:type="dxa"/>
            <w:vAlign w:val="center"/>
          </w:tcPr>
          <w:p w14:paraId="70303667" w14:textId="799EDE71" w:rsidR="00686B96" w:rsidRDefault="00686B96" w:rsidP="00686B96">
            <w:r>
              <w:rPr>
                <w:rFonts w:ascii="SimSun" w:eastAsia="SimSun" w:hAnsi="SimSun" w:cs="SimSun" w:hint="eastAsia"/>
              </w:rPr>
              <w:t>综合供应建筑公司、企业和机构电动工具及耗材</w:t>
            </w:r>
          </w:p>
        </w:tc>
        <w:tc>
          <w:tcPr>
            <w:tcW w:w="2034" w:type="dxa"/>
            <w:vAlign w:val="center"/>
          </w:tcPr>
          <w:p w14:paraId="04A3EEC1" w14:textId="5EC87FBF" w:rsidR="00686B96" w:rsidRDefault="00686B96" w:rsidP="00686B96">
            <w:r>
              <w:t>No. 93</w:t>
            </w:r>
          </w:p>
        </w:tc>
      </w:tr>
      <w:tr w:rsidR="00686B96" w14:paraId="3A93D74D" w14:textId="77777777" w:rsidTr="00686B96">
        <w:tc>
          <w:tcPr>
            <w:tcW w:w="846" w:type="dxa"/>
            <w:vAlign w:val="center"/>
          </w:tcPr>
          <w:p w14:paraId="4FF3D049" w14:textId="4CD9B567" w:rsidR="00686B96" w:rsidRDefault="00686B96" w:rsidP="00686B96">
            <w:r>
              <w:t>15</w:t>
            </w:r>
          </w:p>
        </w:tc>
        <w:tc>
          <w:tcPr>
            <w:tcW w:w="3468" w:type="dxa"/>
            <w:vAlign w:val="center"/>
          </w:tcPr>
          <w:p w14:paraId="578A55A3" w14:textId="5711034A" w:rsidR="00686B96" w:rsidRDefault="00686B96" w:rsidP="00686B96">
            <w:r>
              <w:t>ARIEL PLASTKOMPLEKT</w:t>
            </w:r>
          </w:p>
        </w:tc>
        <w:tc>
          <w:tcPr>
            <w:tcW w:w="2035" w:type="dxa"/>
            <w:vAlign w:val="center"/>
          </w:tcPr>
          <w:p w14:paraId="7104353D" w14:textId="42B803AD" w:rsidR="00686B96" w:rsidRDefault="00686B96" w:rsidP="00686B96">
            <w:r>
              <w:rPr>
                <w:rFonts w:ascii="SimSun" w:eastAsia="SimSun" w:hAnsi="SimSun" w:cs="SimSun" w:hint="eastAsia"/>
              </w:rPr>
              <w:t>科特利尼基</w:t>
            </w:r>
          </w:p>
        </w:tc>
        <w:tc>
          <w:tcPr>
            <w:tcW w:w="2073" w:type="dxa"/>
            <w:vAlign w:val="center"/>
          </w:tcPr>
          <w:p w14:paraId="497B5BFF" w14:textId="2871DCDD" w:rsidR="00686B96" w:rsidRDefault="00686B96" w:rsidP="00686B96">
            <w:r>
              <w:rPr>
                <w:rFonts w:ascii="SimSun" w:eastAsia="SimSun" w:hAnsi="SimSun" w:cs="SimSun" w:hint="eastAsia"/>
              </w:rPr>
              <w:t>燃气和供水管道的电熔管件及配件</w:t>
            </w:r>
          </w:p>
        </w:tc>
        <w:tc>
          <w:tcPr>
            <w:tcW w:w="2034" w:type="dxa"/>
            <w:vAlign w:val="center"/>
          </w:tcPr>
          <w:p w14:paraId="1C8522C6" w14:textId="3332DC08" w:rsidR="00686B96" w:rsidRDefault="00686B96" w:rsidP="00686B96">
            <w:r>
              <w:t>No. 24</w:t>
            </w:r>
          </w:p>
        </w:tc>
      </w:tr>
      <w:tr w:rsidR="00686B96" w14:paraId="5A98127C" w14:textId="77777777" w:rsidTr="00686B96">
        <w:tc>
          <w:tcPr>
            <w:tcW w:w="846" w:type="dxa"/>
            <w:vAlign w:val="center"/>
          </w:tcPr>
          <w:p w14:paraId="4CF864EA" w14:textId="412FFF44" w:rsidR="00686B96" w:rsidRDefault="00686B96" w:rsidP="00686B96">
            <w:r>
              <w:t>16</w:t>
            </w:r>
          </w:p>
        </w:tc>
        <w:tc>
          <w:tcPr>
            <w:tcW w:w="3468" w:type="dxa"/>
            <w:vAlign w:val="center"/>
          </w:tcPr>
          <w:p w14:paraId="70445313" w14:textId="69609DCE" w:rsidR="00686B96" w:rsidRDefault="00686B96" w:rsidP="00686B96">
            <w:r>
              <w:rPr>
                <w:rFonts w:ascii="SimSun" w:eastAsia="SimSun" w:hAnsi="SimSun" w:cs="SimSun" w:hint="eastAsia"/>
              </w:rPr>
              <w:t>沥青混凝土厂</w:t>
            </w:r>
            <w:r>
              <w:t xml:space="preserve"> No. 1, JSC</w:t>
            </w:r>
          </w:p>
        </w:tc>
        <w:tc>
          <w:tcPr>
            <w:tcW w:w="2035" w:type="dxa"/>
            <w:vAlign w:val="center"/>
          </w:tcPr>
          <w:p w14:paraId="0833F997" w14:textId="3A92DA54" w:rsidR="00686B96" w:rsidRDefault="00686B96" w:rsidP="00686B96">
            <w:r>
              <w:rPr>
                <w:rFonts w:ascii="SimSun" w:eastAsia="SimSun" w:hAnsi="SimSun" w:cs="SimSun" w:hint="eastAsia"/>
              </w:rPr>
              <w:t>圣彼得堡</w:t>
            </w:r>
          </w:p>
        </w:tc>
        <w:tc>
          <w:tcPr>
            <w:tcW w:w="2073" w:type="dxa"/>
            <w:vAlign w:val="center"/>
          </w:tcPr>
          <w:p w14:paraId="4CFAC8BB" w14:textId="2ECE90F9" w:rsidR="00686B96" w:rsidRDefault="00686B96" w:rsidP="00686B96">
            <w:r>
              <w:rPr>
                <w:rFonts w:ascii="SimSun" w:eastAsia="SimSun" w:hAnsi="SimSun" w:cs="SimSun" w:hint="eastAsia"/>
              </w:rPr>
              <w:t>道路建设</w:t>
            </w:r>
          </w:p>
        </w:tc>
        <w:tc>
          <w:tcPr>
            <w:tcW w:w="2034" w:type="dxa"/>
            <w:vAlign w:val="center"/>
          </w:tcPr>
          <w:p w14:paraId="4BF39496" w14:textId="459C6CBC" w:rsidR="00686B96" w:rsidRDefault="00686B96" w:rsidP="00686B96">
            <w:r>
              <w:t>No. 89</w:t>
            </w:r>
          </w:p>
        </w:tc>
      </w:tr>
      <w:tr w:rsidR="00686B96" w14:paraId="3D92442A" w14:textId="77777777" w:rsidTr="00686B96">
        <w:tc>
          <w:tcPr>
            <w:tcW w:w="846" w:type="dxa"/>
            <w:vAlign w:val="center"/>
          </w:tcPr>
          <w:p w14:paraId="54D8A03A" w14:textId="1D043EB1" w:rsidR="00686B96" w:rsidRDefault="00686B96" w:rsidP="00686B96">
            <w:r>
              <w:t>17</w:t>
            </w:r>
          </w:p>
        </w:tc>
        <w:tc>
          <w:tcPr>
            <w:tcW w:w="3468" w:type="dxa"/>
            <w:vAlign w:val="center"/>
          </w:tcPr>
          <w:p w14:paraId="1587A19F" w14:textId="46E5D056" w:rsidR="00686B96" w:rsidRDefault="00686B96" w:rsidP="00686B96">
            <w:r>
              <w:t xml:space="preserve">VEKA </w:t>
            </w:r>
            <w:proofErr w:type="spellStart"/>
            <w:r>
              <w:t>Rus</w:t>
            </w:r>
            <w:proofErr w:type="spellEnd"/>
            <w:r>
              <w:t>, LLC</w:t>
            </w:r>
          </w:p>
        </w:tc>
        <w:tc>
          <w:tcPr>
            <w:tcW w:w="2035" w:type="dxa"/>
            <w:vAlign w:val="center"/>
          </w:tcPr>
          <w:p w14:paraId="0F500E5B" w14:textId="79764A61" w:rsidR="00686B96" w:rsidRDefault="00686B96" w:rsidP="00686B96">
            <w:r>
              <w:rPr>
                <w:rFonts w:ascii="SimSun" w:eastAsia="SimSun" w:hAnsi="SimSun" w:cs="SimSun" w:hint="eastAsia"/>
              </w:rPr>
              <w:t>莫斯科</w:t>
            </w:r>
          </w:p>
        </w:tc>
        <w:tc>
          <w:tcPr>
            <w:tcW w:w="2073" w:type="dxa"/>
            <w:vAlign w:val="center"/>
          </w:tcPr>
          <w:p w14:paraId="0D437860" w14:textId="4A1074F5" w:rsidR="00686B96" w:rsidRDefault="00686B96" w:rsidP="00686B96">
            <w:r>
              <w:rPr>
                <w:rFonts w:ascii="SimSun" w:eastAsia="SimSun" w:hAnsi="SimSun" w:cs="SimSun" w:hint="eastAsia"/>
              </w:rPr>
              <w:t>塑料窗制造商</w:t>
            </w:r>
          </w:p>
        </w:tc>
        <w:tc>
          <w:tcPr>
            <w:tcW w:w="2034" w:type="dxa"/>
            <w:vAlign w:val="center"/>
          </w:tcPr>
          <w:p w14:paraId="706DC101" w14:textId="7463AF72" w:rsidR="00686B96" w:rsidRDefault="00686B96" w:rsidP="00686B96">
            <w:r>
              <w:t>No. 29, 43-45</w:t>
            </w:r>
          </w:p>
        </w:tc>
      </w:tr>
      <w:tr w:rsidR="00686B96" w14:paraId="6B5B2DDA" w14:textId="77777777" w:rsidTr="00686B96">
        <w:tc>
          <w:tcPr>
            <w:tcW w:w="846" w:type="dxa"/>
            <w:vAlign w:val="center"/>
          </w:tcPr>
          <w:p w14:paraId="4D62B58C" w14:textId="2F4E9D74" w:rsidR="00686B96" w:rsidRDefault="00686B96" w:rsidP="00686B96">
            <w:r>
              <w:t>18</w:t>
            </w:r>
          </w:p>
        </w:tc>
        <w:tc>
          <w:tcPr>
            <w:tcW w:w="3468" w:type="dxa"/>
            <w:vAlign w:val="center"/>
          </w:tcPr>
          <w:p w14:paraId="5EDB9ED7" w14:textId="75FB3A7D" w:rsidR="00686B96" w:rsidRDefault="00686B96" w:rsidP="00686B96">
            <w:proofErr w:type="spellStart"/>
            <w:r>
              <w:t>Vekstroy</w:t>
            </w:r>
            <w:proofErr w:type="spellEnd"/>
            <w:r>
              <w:t>, LLC</w:t>
            </w:r>
          </w:p>
        </w:tc>
        <w:tc>
          <w:tcPr>
            <w:tcW w:w="2035" w:type="dxa"/>
            <w:vAlign w:val="center"/>
          </w:tcPr>
          <w:p w14:paraId="2A6975EC" w14:textId="41FFB4F6" w:rsidR="00686B96" w:rsidRDefault="00686B96" w:rsidP="00686B96">
            <w:r>
              <w:rPr>
                <w:rFonts w:ascii="SimSun" w:eastAsia="SimSun" w:hAnsi="SimSun" w:cs="SimSun" w:hint="eastAsia"/>
              </w:rPr>
              <w:t>乌苏里斯克</w:t>
            </w:r>
          </w:p>
        </w:tc>
        <w:tc>
          <w:tcPr>
            <w:tcW w:w="2073" w:type="dxa"/>
            <w:vAlign w:val="center"/>
          </w:tcPr>
          <w:p w14:paraId="2ADDB414" w14:textId="09CE1C69" w:rsidR="00686B96" w:rsidRDefault="00686B96" w:rsidP="00686B96">
            <w:r>
              <w:rPr>
                <w:rFonts w:ascii="SimSun" w:eastAsia="SimSun" w:hAnsi="SimSun" w:cs="SimSun" w:hint="eastAsia"/>
              </w:rPr>
              <w:t>生产夹芯板</w:t>
            </w:r>
          </w:p>
        </w:tc>
        <w:tc>
          <w:tcPr>
            <w:tcW w:w="2034" w:type="dxa"/>
            <w:vAlign w:val="center"/>
          </w:tcPr>
          <w:p w14:paraId="165238D6" w14:textId="43248FDB" w:rsidR="00686B96" w:rsidRDefault="00686B96" w:rsidP="00686B96">
            <w:r>
              <w:t>No. 35u</w:t>
            </w:r>
          </w:p>
        </w:tc>
      </w:tr>
      <w:tr w:rsidR="00686B96" w14:paraId="427A5C90" w14:textId="77777777" w:rsidTr="00686B96">
        <w:tc>
          <w:tcPr>
            <w:tcW w:w="846" w:type="dxa"/>
            <w:vAlign w:val="center"/>
          </w:tcPr>
          <w:p w14:paraId="1619D8CA" w14:textId="6CAFA8BC" w:rsidR="00686B96" w:rsidRDefault="00686B96" w:rsidP="00686B96">
            <w:r>
              <w:t>19</w:t>
            </w:r>
          </w:p>
        </w:tc>
        <w:tc>
          <w:tcPr>
            <w:tcW w:w="3468" w:type="dxa"/>
            <w:vAlign w:val="center"/>
          </w:tcPr>
          <w:p w14:paraId="789E7055" w14:textId="29E92EE2" w:rsidR="00686B96" w:rsidRDefault="00686B96" w:rsidP="00686B96">
            <w:proofErr w:type="spellStart"/>
            <w:r>
              <w:t>Vostochny</w:t>
            </w:r>
            <w:proofErr w:type="spellEnd"/>
            <w:r>
              <w:t xml:space="preserve"> </w:t>
            </w:r>
            <w:proofErr w:type="spellStart"/>
            <w:r>
              <w:t>Put</w:t>
            </w:r>
            <w:proofErr w:type="spellEnd"/>
            <w:r>
              <w:t>, LLC</w:t>
            </w:r>
          </w:p>
        </w:tc>
        <w:tc>
          <w:tcPr>
            <w:tcW w:w="2035" w:type="dxa"/>
            <w:vAlign w:val="center"/>
          </w:tcPr>
          <w:p w14:paraId="71485A7F" w14:textId="71B84DDE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7FC4B072" w14:textId="46903F93" w:rsidR="00686B96" w:rsidRDefault="00686B96" w:rsidP="00686B96">
            <w:proofErr w:type="spellStart"/>
            <w:r>
              <w:t>Gazpromneft</w:t>
            </w:r>
            <w:proofErr w:type="spellEnd"/>
            <w:r>
              <w:t xml:space="preserve"> SM </w:t>
            </w:r>
            <w:r>
              <w:rPr>
                <w:rFonts w:ascii="SimSun" w:eastAsia="SimSun" w:hAnsi="SimSun" w:cs="SimSun" w:hint="eastAsia"/>
              </w:rPr>
              <w:t>和</w:t>
            </w:r>
            <w:r>
              <w:t xml:space="preserve"> VPN </w:t>
            </w:r>
            <w:r>
              <w:rPr>
                <w:rFonts w:ascii="SimSun" w:eastAsia="SimSun" w:hAnsi="SimSun" w:cs="SimSun" w:hint="eastAsia"/>
              </w:rPr>
              <w:t>官方经销商</w:t>
            </w:r>
          </w:p>
        </w:tc>
        <w:tc>
          <w:tcPr>
            <w:tcW w:w="2034" w:type="dxa"/>
            <w:vAlign w:val="center"/>
          </w:tcPr>
          <w:p w14:paraId="37B1FE6D" w14:textId="26E3C30B" w:rsidR="00686B96" w:rsidRDefault="00686B96" w:rsidP="00686B96">
            <w:r>
              <w:t>No. 15p, 16</w:t>
            </w:r>
          </w:p>
        </w:tc>
      </w:tr>
      <w:tr w:rsidR="00686B96" w14:paraId="321F39CD" w14:textId="77777777" w:rsidTr="00686B96">
        <w:tc>
          <w:tcPr>
            <w:tcW w:w="846" w:type="dxa"/>
            <w:vAlign w:val="center"/>
          </w:tcPr>
          <w:p w14:paraId="50C69D2E" w14:textId="0ABE5245" w:rsidR="00686B96" w:rsidRDefault="00686B96" w:rsidP="00686B96">
            <w:r>
              <w:lastRenderedPageBreak/>
              <w:t>20</w:t>
            </w:r>
          </w:p>
        </w:tc>
        <w:tc>
          <w:tcPr>
            <w:tcW w:w="3468" w:type="dxa"/>
            <w:vAlign w:val="center"/>
          </w:tcPr>
          <w:p w14:paraId="6E88D45C" w14:textId="4266C94E" w:rsidR="00686B96" w:rsidRDefault="00686B96" w:rsidP="00686B96">
            <w:proofErr w:type="spellStart"/>
            <w:r>
              <w:t>Vsyа</w:t>
            </w:r>
            <w:proofErr w:type="spellEnd"/>
            <w:r>
              <w:t xml:space="preserve"> </w:t>
            </w:r>
            <w:proofErr w:type="spellStart"/>
            <w:r>
              <w:t>Fanera</w:t>
            </w:r>
            <w:proofErr w:type="spellEnd"/>
            <w:r>
              <w:t>, L</w:t>
            </w:r>
            <w:bookmarkStart w:id="0" w:name="_GoBack"/>
            <w:bookmarkEnd w:id="0"/>
            <w:r>
              <w:t>LC</w:t>
            </w:r>
          </w:p>
        </w:tc>
        <w:tc>
          <w:tcPr>
            <w:tcW w:w="2035" w:type="dxa"/>
            <w:vAlign w:val="center"/>
          </w:tcPr>
          <w:p w14:paraId="1247C7C8" w14:textId="7C457D90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66C80EF5" w14:textId="10EF016A" w:rsidR="00686B96" w:rsidRDefault="00686B96" w:rsidP="00686B96">
            <w:r>
              <w:rPr>
                <w:rFonts w:ascii="SimSun" w:eastAsia="SimSun" w:hAnsi="SimSun" w:cs="SimSun" w:hint="eastAsia"/>
              </w:rPr>
              <w:t>胶合板批发和零售</w:t>
            </w:r>
          </w:p>
        </w:tc>
        <w:tc>
          <w:tcPr>
            <w:tcW w:w="2034" w:type="dxa"/>
            <w:vAlign w:val="center"/>
          </w:tcPr>
          <w:p w14:paraId="23F2BBE6" w14:textId="3C15FBFA" w:rsidR="00686B96" w:rsidRDefault="00686B96" w:rsidP="00686B96">
            <w:r>
              <w:t>No. 22, 23</w:t>
            </w:r>
          </w:p>
        </w:tc>
      </w:tr>
      <w:tr w:rsidR="00686B96" w14:paraId="45227B26" w14:textId="77777777" w:rsidTr="00686B96">
        <w:tc>
          <w:tcPr>
            <w:tcW w:w="846" w:type="dxa"/>
            <w:vAlign w:val="center"/>
          </w:tcPr>
          <w:p w14:paraId="4C2D42D3" w14:textId="32706FB3" w:rsidR="00686B96" w:rsidRDefault="00686B96" w:rsidP="00686B96">
            <w:r>
              <w:t>21</w:t>
            </w:r>
          </w:p>
        </w:tc>
        <w:tc>
          <w:tcPr>
            <w:tcW w:w="3468" w:type="dxa"/>
            <w:vAlign w:val="center"/>
          </w:tcPr>
          <w:p w14:paraId="7F698957" w14:textId="1E7A039D" w:rsidR="00686B96" w:rsidRDefault="00686B96" w:rsidP="00686B96">
            <w:r>
              <w:t>BIR, GC</w:t>
            </w:r>
          </w:p>
        </w:tc>
        <w:tc>
          <w:tcPr>
            <w:tcW w:w="2035" w:type="dxa"/>
            <w:vAlign w:val="center"/>
          </w:tcPr>
          <w:p w14:paraId="0EC6D601" w14:textId="49E972DB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7D0CA087" w14:textId="1BE806B7" w:rsidR="00686B96" w:rsidRDefault="00686B96" w:rsidP="00686B96">
            <w:r>
              <w:rPr>
                <w:rFonts w:ascii="SimSun" w:eastAsia="SimSun" w:hAnsi="SimSun" w:cs="SimSun" w:hint="eastAsia"/>
              </w:rPr>
              <w:t>生产建筑材料</w:t>
            </w:r>
          </w:p>
        </w:tc>
        <w:tc>
          <w:tcPr>
            <w:tcW w:w="2034" w:type="dxa"/>
            <w:vAlign w:val="center"/>
          </w:tcPr>
          <w:p w14:paraId="687755C6" w14:textId="2F565513" w:rsidR="00686B96" w:rsidRDefault="00686B96" w:rsidP="00686B96">
            <w:r>
              <w:t>No. 25</w:t>
            </w:r>
          </w:p>
        </w:tc>
      </w:tr>
      <w:tr w:rsidR="00686B96" w14:paraId="764EC44F" w14:textId="77777777" w:rsidTr="00686B96">
        <w:tc>
          <w:tcPr>
            <w:tcW w:w="846" w:type="dxa"/>
            <w:vAlign w:val="center"/>
          </w:tcPr>
          <w:p w14:paraId="06145700" w14:textId="1E0A9564" w:rsidR="00686B96" w:rsidRDefault="00686B96" w:rsidP="00686B96">
            <w:r>
              <w:t>22</w:t>
            </w:r>
          </w:p>
        </w:tc>
        <w:tc>
          <w:tcPr>
            <w:tcW w:w="3468" w:type="dxa"/>
            <w:vAlign w:val="center"/>
          </w:tcPr>
          <w:p w14:paraId="555A5DE9" w14:textId="1711EEDA" w:rsidR="00686B96" w:rsidRDefault="00686B96" w:rsidP="00686B96">
            <w:r>
              <w:rPr>
                <w:rFonts w:ascii="SimSun" w:eastAsia="SimSun" w:hAnsi="SimSun" w:cs="SimSun" w:hint="eastAsia"/>
              </w:rPr>
              <w:t>城市环境</w:t>
            </w:r>
          </w:p>
        </w:tc>
        <w:tc>
          <w:tcPr>
            <w:tcW w:w="2035" w:type="dxa"/>
            <w:vAlign w:val="center"/>
          </w:tcPr>
          <w:p w14:paraId="06D1955B" w14:textId="2604ECA6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315B7224" w14:textId="25F772C6" w:rsidR="00686B96" w:rsidRDefault="00686B96" w:rsidP="00686B96">
            <w:r>
              <w:rPr>
                <w:rFonts w:ascii="SimSun" w:eastAsia="SimSun" w:hAnsi="SimSun" w:cs="SimSun" w:hint="eastAsia"/>
              </w:rPr>
              <w:t>城市区域改善</w:t>
            </w:r>
          </w:p>
        </w:tc>
        <w:tc>
          <w:tcPr>
            <w:tcW w:w="2034" w:type="dxa"/>
            <w:vAlign w:val="center"/>
          </w:tcPr>
          <w:p w14:paraId="1C369DC1" w14:textId="20FAE0EF" w:rsidR="00686B96" w:rsidRDefault="00686B96" w:rsidP="00686B96">
            <w:r>
              <w:t>No. 58</w:t>
            </w:r>
          </w:p>
        </w:tc>
      </w:tr>
      <w:tr w:rsidR="00686B96" w14:paraId="26A59DF9" w14:textId="77777777" w:rsidTr="00686B96">
        <w:tc>
          <w:tcPr>
            <w:tcW w:w="846" w:type="dxa"/>
            <w:vAlign w:val="center"/>
          </w:tcPr>
          <w:p w14:paraId="70ECE823" w14:textId="539403D8" w:rsidR="00686B96" w:rsidRDefault="00686B96" w:rsidP="00686B96">
            <w:r>
              <w:t>23</w:t>
            </w:r>
          </w:p>
        </w:tc>
        <w:tc>
          <w:tcPr>
            <w:tcW w:w="3468" w:type="dxa"/>
            <w:vAlign w:val="center"/>
          </w:tcPr>
          <w:p w14:paraId="4B928857" w14:textId="70645932" w:rsidR="00686B96" w:rsidRDefault="00686B96" w:rsidP="00686B96">
            <w:r>
              <w:t>DV-SNAB, LLC</w:t>
            </w:r>
          </w:p>
        </w:tc>
        <w:tc>
          <w:tcPr>
            <w:tcW w:w="2035" w:type="dxa"/>
            <w:vAlign w:val="center"/>
          </w:tcPr>
          <w:p w14:paraId="4F8554BC" w14:textId="54BECA4D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4910960D" w14:textId="3663BE9F" w:rsidR="00686B96" w:rsidRDefault="00686B96" w:rsidP="00686B96">
            <w:r>
              <w:rPr>
                <w:rFonts w:ascii="SimSun" w:eastAsia="SimSun" w:hAnsi="SimSun" w:cs="SimSun" w:hint="eastAsia"/>
              </w:rPr>
              <w:t>建筑工地综合供应</w:t>
            </w:r>
          </w:p>
        </w:tc>
        <w:tc>
          <w:tcPr>
            <w:tcW w:w="2034" w:type="dxa"/>
            <w:vAlign w:val="center"/>
          </w:tcPr>
          <w:p w14:paraId="1C593DD4" w14:textId="2B949AA7" w:rsidR="00686B96" w:rsidRDefault="00686B96" w:rsidP="00686B96">
            <w:r>
              <w:t>No. 62, 63u</w:t>
            </w:r>
          </w:p>
        </w:tc>
      </w:tr>
      <w:tr w:rsidR="00686B96" w14:paraId="773DF6CC" w14:textId="77777777" w:rsidTr="00686B96">
        <w:tc>
          <w:tcPr>
            <w:tcW w:w="846" w:type="dxa"/>
            <w:vAlign w:val="center"/>
          </w:tcPr>
          <w:p w14:paraId="3ADCE64B" w14:textId="7EFDB7AE" w:rsidR="00686B96" w:rsidRDefault="00686B96" w:rsidP="00686B96">
            <w:r>
              <w:t>24</w:t>
            </w:r>
          </w:p>
        </w:tc>
        <w:tc>
          <w:tcPr>
            <w:tcW w:w="3468" w:type="dxa"/>
            <w:vAlign w:val="center"/>
          </w:tcPr>
          <w:p w14:paraId="477B8F5B" w14:textId="667C8532" w:rsidR="00686B96" w:rsidRDefault="00686B96" w:rsidP="00686B96">
            <w:proofErr w:type="spellStart"/>
            <w:r>
              <w:t>Labyrinth</w:t>
            </w:r>
            <w:proofErr w:type="spellEnd"/>
            <w:r>
              <w:t>, LLC</w:t>
            </w:r>
          </w:p>
        </w:tc>
        <w:tc>
          <w:tcPr>
            <w:tcW w:w="2035" w:type="dxa"/>
            <w:vAlign w:val="center"/>
          </w:tcPr>
          <w:p w14:paraId="6A37742B" w14:textId="520EBA16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6C7074DA" w14:textId="1A05BF8D" w:rsidR="00686B96" w:rsidRDefault="00686B96" w:rsidP="00686B96">
            <w:r>
              <w:rPr>
                <w:rFonts w:ascii="SimSun" w:eastAsia="SimSun" w:hAnsi="SimSun" w:cs="SimSun" w:hint="eastAsia"/>
              </w:rPr>
              <w:t>陶瓷砖和陶瓷大理石</w:t>
            </w:r>
          </w:p>
        </w:tc>
        <w:tc>
          <w:tcPr>
            <w:tcW w:w="2034" w:type="dxa"/>
            <w:vAlign w:val="center"/>
          </w:tcPr>
          <w:p w14:paraId="313FCA3B" w14:textId="69924ABA" w:rsidR="00686B96" w:rsidRDefault="00686B96" w:rsidP="00686B96">
            <w:r>
              <w:t>No. 21</w:t>
            </w:r>
          </w:p>
        </w:tc>
      </w:tr>
      <w:tr w:rsidR="00686B96" w14:paraId="2A421303" w14:textId="77777777" w:rsidTr="00686B96">
        <w:tc>
          <w:tcPr>
            <w:tcW w:w="846" w:type="dxa"/>
            <w:vAlign w:val="center"/>
          </w:tcPr>
          <w:p w14:paraId="66611DFF" w14:textId="2C49BEDA" w:rsidR="00686B96" w:rsidRDefault="00686B96" w:rsidP="00686B96">
            <w:r>
              <w:t>25</w:t>
            </w:r>
          </w:p>
        </w:tc>
        <w:tc>
          <w:tcPr>
            <w:tcW w:w="3468" w:type="dxa"/>
            <w:vAlign w:val="center"/>
          </w:tcPr>
          <w:p w14:paraId="36C89D13" w14:textId="242B7FA6" w:rsidR="00686B96" w:rsidRDefault="00686B96" w:rsidP="00686B96">
            <w:r>
              <w:t>LES EXPORT, CJSC</w:t>
            </w:r>
          </w:p>
        </w:tc>
        <w:tc>
          <w:tcPr>
            <w:tcW w:w="2035" w:type="dxa"/>
            <w:vAlign w:val="center"/>
          </w:tcPr>
          <w:p w14:paraId="493EA8C9" w14:textId="33CCBD9A" w:rsidR="00686B96" w:rsidRDefault="00686B96" w:rsidP="00686B96">
            <w:r>
              <w:rPr>
                <w:rFonts w:ascii="SimSun" w:eastAsia="SimSun" w:hAnsi="SimSun" w:cs="SimSun" w:hint="eastAsia"/>
              </w:rPr>
              <w:t>达尔涅列琴斯克</w:t>
            </w:r>
          </w:p>
        </w:tc>
        <w:tc>
          <w:tcPr>
            <w:tcW w:w="2073" w:type="dxa"/>
            <w:vAlign w:val="center"/>
          </w:tcPr>
          <w:p w14:paraId="03DDFA6B" w14:textId="50927C8F" w:rsidR="00686B96" w:rsidRDefault="00686B96" w:rsidP="00686B96">
            <w:r>
              <w:rPr>
                <w:rFonts w:ascii="SimSun" w:eastAsia="SimSun" w:hAnsi="SimSun" w:cs="SimSun" w:hint="eastAsia"/>
              </w:rPr>
              <w:t>木材加工公司</w:t>
            </w:r>
          </w:p>
        </w:tc>
        <w:tc>
          <w:tcPr>
            <w:tcW w:w="2034" w:type="dxa"/>
            <w:vAlign w:val="center"/>
          </w:tcPr>
          <w:p w14:paraId="75DC94B6" w14:textId="1EC15BF5" w:rsidR="00686B96" w:rsidRDefault="00686B96" w:rsidP="00686B96">
            <w:r>
              <w:t>No. 94, 95</w:t>
            </w:r>
          </w:p>
        </w:tc>
      </w:tr>
      <w:tr w:rsidR="00686B96" w14:paraId="6F619451" w14:textId="77777777" w:rsidTr="00686B96">
        <w:tc>
          <w:tcPr>
            <w:tcW w:w="846" w:type="dxa"/>
            <w:vAlign w:val="center"/>
          </w:tcPr>
          <w:p w14:paraId="38057CA0" w14:textId="7AF18FF4" w:rsidR="00686B96" w:rsidRDefault="00686B96" w:rsidP="00686B96">
            <w:r>
              <w:t>26</w:t>
            </w:r>
          </w:p>
        </w:tc>
        <w:tc>
          <w:tcPr>
            <w:tcW w:w="3468" w:type="dxa"/>
            <w:vAlign w:val="center"/>
          </w:tcPr>
          <w:p w14:paraId="458ADBB1" w14:textId="202C8E8F" w:rsidR="00686B96" w:rsidRPr="00686B96" w:rsidRDefault="00686B96" w:rsidP="00686B96">
            <w:pPr>
              <w:rPr>
                <w:lang w:val="en-US"/>
              </w:rPr>
            </w:pPr>
            <w:r w:rsidRPr="00686B96">
              <w:rPr>
                <w:lang w:val="en-US"/>
              </w:rPr>
              <w:t>Lift-Complex DS, LLC (LKDS)</w:t>
            </w:r>
          </w:p>
        </w:tc>
        <w:tc>
          <w:tcPr>
            <w:tcW w:w="2035" w:type="dxa"/>
            <w:vAlign w:val="center"/>
          </w:tcPr>
          <w:p w14:paraId="7B1AFFC5" w14:textId="6865D4CB" w:rsidR="00686B96" w:rsidRDefault="00686B96" w:rsidP="00686B96">
            <w:r>
              <w:rPr>
                <w:rFonts w:ascii="SimSun" w:eastAsia="SimSun" w:hAnsi="SimSun" w:cs="SimSun" w:hint="eastAsia"/>
              </w:rPr>
              <w:t>克拉斯诺布斯克（新西伯利亚州）</w:t>
            </w:r>
          </w:p>
        </w:tc>
        <w:tc>
          <w:tcPr>
            <w:tcW w:w="2073" w:type="dxa"/>
            <w:vAlign w:val="center"/>
          </w:tcPr>
          <w:p w14:paraId="55D32D0A" w14:textId="25A16F93" w:rsidR="00686B96" w:rsidRDefault="00686B96" w:rsidP="00686B96">
            <w:r>
              <w:t>“</w:t>
            </w:r>
            <w:proofErr w:type="spellStart"/>
            <w:proofErr w:type="gramStart"/>
            <w:r>
              <w:t>Ob</w:t>
            </w:r>
            <w:proofErr w:type="spellEnd"/>
            <w:r>
              <w:t>”</w:t>
            </w:r>
            <w:r>
              <w:rPr>
                <w:rFonts w:ascii="SimSun" w:eastAsia="SimSun" w:hAnsi="SimSun" w:cs="SimSun" w:hint="eastAsia"/>
              </w:rPr>
              <w:t>调度综合体的开发和生产</w:t>
            </w:r>
            <w:proofErr w:type="gramEnd"/>
          </w:p>
        </w:tc>
        <w:tc>
          <w:tcPr>
            <w:tcW w:w="2034" w:type="dxa"/>
            <w:vAlign w:val="center"/>
          </w:tcPr>
          <w:p w14:paraId="2173B7DE" w14:textId="3D422F99" w:rsidR="00686B96" w:rsidRDefault="00686B96" w:rsidP="00686B96">
            <w:r>
              <w:t>No. 27</w:t>
            </w:r>
          </w:p>
        </w:tc>
      </w:tr>
      <w:tr w:rsidR="00686B96" w14:paraId="4EB684E4" w14:textId="77777777" w:rsidTr="00686B96">
        <w:tc>
          <w:tcPr>
            <w:tcW w:w="846" w:type="dxa"/>
            <w:vAlign w:val="center"/>
          </w:tcPr>
          <w:p w14:paraId="0D0AA22B" w14:textId="2F28C837" w:rsidR="00686B96" w:rsidRDefault="00686B96" w:rsidP="00686B96">
            <w:r>
              <w:t>27</w:t>
            </w:r>
          </w:p>
        </w:tc>
        <w:tc>
          <w:tcPr>
            <w:tcW w:w="3468" w:type="dxa"/>
            <w:vAlign w:val="center"/>
          </w:tcPr>
          <w:p w14:paraId="6BFBFEDF" w14:textId="4A95B255" w:rsidR="00686B96" w:rsidRDefault="00686B96" w:rsidP="00686B96">
            <w:proofErr w:type="spellStart"/>
            <w:r>
              <w:t>ObninskMashEnergo</w:t>
            </w:r>
            <w:proofErr w:type="spellEnd"/>
            <w:r>
              <w:t>, LLC</w:t>
            </w:r>
          </w:p>
        </w:tc>
        <w:tc>
          <w:tcPr>
            <w:tcW w:w="2035" w:type="dxa"/>
            <w:vAlign w:val="center"/>
          </w:tcPr>
          <w:p w14:paraId="3D6D9424" w14:textId="6BE7443D" w:rsidR="00686B96" w:rsidRDefault="00686B96" w:rsidP="00686B96">
            <w:r>
              <w:rPr>
                <w:rFonts w:ascii="SimSun" w:eastAsia="SimSun" w:hAnsi="SimSun" w:cs="SimSun" w:hint="eastAsia"/>
              </w:rPr>
              <w:t>奥布宁斯克（卡卢加州）</w:t>
            </w:r>
          </w:p>
        </w:tc>
        <w:tc>
          <w:tcPr>
            <w:tcW w:w="2073" w:type="dxa"/>
            <w:vAlign w:val="center"/>
          </w:tcPr>
          <w:p w14:paraId="2FD90EE8" w14:textId="2231BE70" w:rsidR="00686B96" w:rsidRDefault="00686B96" w:rsidP="00686B96">
            <w:r>
              <w:rPr>
                <w:rFonts w:ascii="SimSun" w:eastAsia="SimSun" w:hAnsi="SimSun" w:cs="SimSun" w:hint="eastAsia"/>
              </w:rPr>
              <w:t>电气安装工程</w:t>
            </w:r>
          </w:p>
        </w:tc>
        <w:tc>
          <w:tcPr>
            <w:tcW w:w="2034" w:type="dxa"/>
            <w:vAlign w:val="center"/>
          </w:tcPr>
          <w:p w14:paraId="351DAE5A" w14:textId="6963A647" w:rsidR="00686B96" w:rsidRDefault="00686B96" w:rsidP="00686B96">
            <w:r>
              <w:t>No. 101, 102</w:t>
            </w:r>
          </w:p>
        </w:tc>
      </w:tr>
      <w:tr w:rsidR="00686B96" w14:paraId="4C52340E" w14:textId="77777777" w:rsidTr="00686B96">
        <w:tc>
          <w:tcPr>
            <w:tcW w:w="846" w:type="dxa"/>
            <w:vAlign w:val="center"/>
          </w:tcPr>
          <w:p w14:paraId="54CC8A34" w14:textId="2EEED899" w:rsidR="00686B96" w:rsidRDefault="00686B96" w:rsidP="00686B96">
            <w:r>
              <w:t>28</w:t>
            </w:r>
          </w:p>
        </w:tc>
        <w:tc>
          <w:tcPr>
            <w:tcW w:w="3468" w:type="dxa"/>
            <w:vAlign w:val="center"/>
          </w:tcPr>
          <w:p w14:paraId="45DEC77B" w14:textId="1BF82127" w:rsidR="00686B96" w:rsidRDefault="00686B96" w:rsidP="00686B96">
            <w:r>
              <w:t>OK CITY VL, LLC</w:t>
            </w:r>
          </w:p>
        </w:tc>
        <w:tc>
          <w:tcPr>
            <w:tcW w:w="2035" w:type="dxa"/>
            <w:vAlign w:val="center"/>
          </w:tcPr>
          <w:p w14:paraId="0E978451" w14:textId="191C9828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65BBC79A" w14:textId="7905F8D7" w:rsidR="00686B96" w:rsidRDefault="00686B96" w:rsidP="00686B96">
            <w:r>
              <w:rPr>
                <w:rFonts w:ascii="SimSun" w:eastAsia="SimSun" w:hAnsi="SimSun" w:cs="SimSun" w:hint="eastAsia"/>
              </w:rPr>
              <w:t>生产</w:t>
            </w:r>
            <w:r>
              <w:t xml:space="preserve"> PVC </w:t>
            </w:r>
            <w:r>
              <w:rPr>
                <w:rFonts w:ascii="SimSun" w:eastAsia="SimSun" w:hAnsi="SimSun" w:cs="SimSun" w:hint="eastAsia"/>
              </w:rPr>
              <w:t>和铝合金窗户及门结构</w:t>
            </w:r>
          </w:p>
        </w:tc>
        <w:tc>
          <w:tcPr>
            <w:tcW w:w="2034" w:type="dxa"/>
            <w:vAlign w:val="center"/>
          </w:tcPr>
          <w:p w14:paraId="6FE55747" w14:textId="752846CA" w:rsidR="00686B96" w:rsidRDefault="00686B96" w:rsidP="00686B96">
            <w:r>
              <w:t>No. 40, 41, 42u</w:t>
            </w:r>
          </w:p>
        </w:tc>
      </w:tr>
      <w:tr w:rsidR="00686B96" w14:paraId="23F12773" w14:textId="77777777" w:rsidTr="00686B96">
        <w:tc>
          <w:tcPr>
            <w:tcW w:w="846" w:type="dxa"/>
            <w:vAlign w:val="center"/>
          </w:tcPr>
          <w:p w14:paraId="7816227E" w14:textId="2530A8CC" w:rsidR="00686B96" w:rsidRDefault="00686B96" w:rsidP="00686B96">
            <w:r>
              <w:t>29</w:t>
            </w:r>
          </w:p>
        </w:tc>
        <w:tc>
          <w:tcPr>
            <w:tcW w:w="3468" w:type="dxa"/>
            <w:vAlign w:val="center"/>
          </w:tcPr>
          <w:p w14:paraId="043646FF" w14:textId="56C865DC" w:rsidR="00686B96" w:rsidRDefault="00686B96" w:rsidP="00686B96">
            <w:r>
              <w:t>Partner DV, LLC</w:t>
            </w:r>
          </w:p>
        </w:tc>
        <w:tc>
          <w:tcPr>
            <w:tcW w:w="2035" w:type="dxa"/>
            <w:vAlign w:val="center"/>
          </w:tcPr>
          <w:p w14:paraId="314E44A2" w14:textId="60F89B43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22ABC3D5" w14:textId="3C693A39" w:rsidR="00686B96" w:rsidRDefault="00686B96" w:rsidP="00686B96">
            <w:r>
              <w:rPr>
                <w:rFonts w:ascii="SimSun" w:eastAsia="SimSun" w:hAnsi="SimSun" w:cs="SimSun" w:hint="eastAsia"/>
              </w:rPr>
              <w:t>生产儿童游乐及体育设备、城市美化元素的工厂代表</w:t>
            </w:r>
          </w:p>
        </w:tc>
        <w:tc>
          <w:tcPr>
            <w:tcW w:w="2034" w:type="dxa"/>
            <w:vAlign w:val="center"/>
          </w:tcPr>
          <w:p w14:paraId="32849912" w14:textId="2BEB713A" w:rsidR="00686B96" w:rsidRDefault="00686B96" w:rsidP="00686B96">
            <w:r>
              <w:t>No. 52</w:t>
            </w:r>
          </w:p>
        </w:tc>
      </w:tr>
      <w:tr w:rsidR="00686B96" w14:paraId="72FF8FA9" w14:textId="77777777" w:rsidTr="00686B96">
        <w:tc>
          <w:tcPr>
            <w:tcW w:w="846" w:type="dxa"/>
            <w:vAlign w:val="center"/>
          </w:tcPr>
          <w:p w14:paraId="350C87A3" w14:textId="026393B8" w:rsidR="00686B96" w:rsidRDefault="00686B96" w:rsidP="00686B96">
            <w:r>
              <w:t>30</w:t>
            </w:r>
          </w:p>
        </w:tc>
        <w:tc>
          <w:tcPr>
            <w:tcW w:w="3468" w:type="dxa"/>
            <w:vAlign w:val="center"/>
          </w:tcPr>
          <w:p w14:paraId="3CBC3EDF" w14:textId="41269E8F" w:rsidR="00686B96" w:rsidRDefault="00686B96" w:rsidP="00686B96">
            <w:r>
              <w:t>First Engineering, LLC</w:t>
            </w:r>
          </w:p>
        </w:tc>
        <w:tc>
          <w:tcPr>
            <w:tcW w:w="2035" w:type="dxa"/>
            <w:vAlign w:val="center"/>
          </w:tcPr>
          <w:p w14:paraId="1CC4D5DE" w14:textId="019DADF2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464D6BDB" w14:textId="1926C6CD" w:rsidR="00686B96" w:rsidRDefault="00686B96" w:rsidP="00686B96">
            <w:r>
              <w:rPr>
                <w:rFonts w:ascii="SimSun" w:eastAsia="SimSun" w:hAnsi="SimSun" w:cs="SimSun" w:hint="eastAsia"/>
              </w:rPr>
              <w:t>生产自主污水处理系统</w:t>
            </w:r>
            <w:r>
              <w:t xml:space="preserve"> "</w:t>
            </w:r>
            <w:proofErr w:type="spellStart"/>
            <w:r>
              <w:t>PrimeLOS</w:t>
            </w:r>
            <w:proofErr w:type="spellEnd"/>
            <w:r>
              <w:t>"</w:t>
            </w:r>
          </w:p>
        </w:tc>
        <w:tc>
          <w:tcPr>
            <w:tcW w:w="2034" w:type="dxa"/>
            <w:vAlign w:val="center"/>
          </w:tcPr>
          <w:p w14:paraId="232F91F8" w14:textId="7FA56E8D" w:rsidR="00686B96" w:rsidRDefault="00686B96" w:rsidP="00686B96">
            <w:r>
              <w:rPr>
                <w:rFonts w:ascii="SimSun" w:eastAsia="SimSun" w:hAnsi="SimSun" w:cs="SimSun" w:hint="eastAsia"/>
              </w:rPr>
              <w:t>开放区域</w:t>
            </w:r>
          </w:p>
        </w:tc>
      </w:tr>
      <w:tr w:rsidR="00686B96" w14:paraId="296A8300" w14:textId="77777777" w:rsidTr="00686B96">
        <w:tc>
          <w:tcPr>
            <w:tcW w:w="846" w:type="dxa"/>
            <w:vAlign w:val="center"/>
          </w:tcPr>
          <w:p w14:paraId="06850F0D" w14:textId="088F18E4" w:rsidR="00686B96" w:rsidRDefault="00686B96" w:rsidP="00686B96">
            <w:r>
              <w:t>31</w:t>
            </w:r>
          </w:p>
        </w:tc>
        <w:tc>
          <w:tcPr>
            <w:tcW w:w="3468" w:type="dxa"/>
            <w:vAlign w:val="center"/>
          </w:tcPr>
          <w:p w14:paraId="399F1D65" w14:textId="74BA8FDB" w:rsidR="00686B96" w:rsidRDefault="00686B96" w:rsidP="00686B96">
            <w:proofErr w:type="spellStart"/>
            <w:r>
              <w:t>PortActivStroy</w:t>
            </w:r>
            <w:proofErr w:type="spellEnd"/>
            <w:r>
              <w:t>, LLC</w:t>
            </w:r>
          </w:p>
        </w:tc>
        <w:tc>
          <w:tcPr>
            <w:tcW w:w="2035" w:type="dxa"/>
            <w:vAlign w:val="center"/>
          </w:tcPr>
          <w:p w14:paraId="283783F5" w14:textId="342DCB21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74CE26CB" w14:textId="5BD69385" w:rsidR="00686B96" w:rsidRDefault="00686B96" w:rsidP="00686B96">
            <w:r>
              <w:rPr>
                <w:rFonts w:ascii="SimSun" w:eastAsia="SimSun" w:hAnsi="SimSun" w:cs="SimSun" w:hint="eastAsia"/>
              </w:rPr>
              <w:t>工程公司；提供建筑保温、覆层和热保护外壳服务</w:t>
            </w:r>
          </w:p>
        </w:tc>
        <w:tc>
          <w:tcPr>
            <w:tcW w:w="2034" w:type="dxa"/>
            <w:vAlign w:val="center"/>
          </w:tcPr>
          <w:p w14:paraId="23B31CF4" w14:textId="51E629AF" w:rsidR="00686B96" w:rsidRDefault="00686B96" w:rsidP="00686B96">
            <w:r>
              <w:t>No. 18</w:t>
            </w:r>
          </w:p>
        </w:tc>
      </w:tr>
      <w:tr w:rsidR="00686B96" w14:paraId="26815396" w14:textId="77777777" w:rsidTr="00686B96">
        <w:tc>
          <w:tcPr>
            <w:tcW w:w="846" w:type="dxa"/>
            <w:vAlign w:val="center"/>
          </w:tcPr>
          <w:p w14:paraId="059FD24E" w14:textId="05DA0CA6" w:rsidR="00686B96" w:rsidRDefault="00686B96" w:rsidP="00686B96">
            <w:r>
              <w:t>32</w:t>
            </w:r>
          </w:p>
        </w:tc>
        <w:tc>
          <w:tcPr>
            <w:tcW w:w="3468" w:type="dxa"/>
            <w:vAlign w:val="center"/>
          </w:tcPr>
          <w:p w14:paraId="5F53B1DB" w14:textId="1923E944" w:rsidR="00686B96" w:rsidRDefault="00686B96" w:rsidP="00686B96">
            <w:proofErr w:type="spellStart"/>
            <w:r>
              <w:t>Pride</w:t>
            </w:r>
            <w:proofErr w:type="spellEnd"/>
            <w:r>
              <w:t>, TD, LLC</w:t>
            </w:r>
          </w:p>
        </w:tc>
        <w:tc>
          <w:tcPr>
            <w:tcW w:w="2035" w:type="dxa"/>
            <w:vAlign w:val="center"/>
          </w:tcPr>
          <w:p w14:paraId="28DB0F41" w14:textId="11B88895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76E4EB47" w14:textId="6F5C7C6A" w:rsidR="00686B96" w:rsidRDefault="00686B96" w:rsidP="00686B96">
            <w:r>
              <w:rPr>
                <w:rFonts w:ascii="SimSun" w:eastAsia="SimSun" w:hAnsi="SimSun" w:cs="SimSun" w:hint="eastAsia"/>
              </w:rPr>
              <w:t>专业锁匠安装工具</w:t>
            </w:r>
          </w:p>
        </w:tc>
        <w:tc>
          <w:tcPr>
            <w:tcW w:w="2034" w:type="dxa"/>
            <w:vAlign w:val="center"/>
          </w:tcPr>
          <w:p w14:paraId="47230B9D" w14:textId="4A1DE8DE" w:rsidR="00686B96" w:rsidRDefault="00686B96" w:rsidP="00686B96">
            <w:r>
              <w:t>No. 37, 38</w:t>
            </w:r>
          </w:p>
        </w:tc>
      </w:tr>
      <w:tr w:rsidR="00686B96" w14:paraId="3E8D3321" w14:textId="77777777" w:rsidTr="00686B96">
        <w:tc>
          <w:tcPr>
            <w:tcW w:w="846" w:type="dxa"/>
            <w:vAlign w:val="center"/>
          </w:tcPr>
          <w:p w14:paraId="02704BCB" w14:textId="787B57F3" w:rsidR="00686B96" w:rsidRDefault="00686B96" w:rsidP="00686B96">
            <w:r>
              <w:t>33</w:t>
            </w:r>
          </w:p>
        </w:tc>
        <w:tc>
          <w:tcPr>
            <w:tcW w:w="3468" w:type="dxa"/>
            <w:vAlign w:val="center"/>
          </w:tcPr>
          <w:p w14:paraId="29186365" w14:textId="2EE9F42C" w:rsidR="00686B96" w:rsidRDefault="00686B96" w:rsidP="00686B96">
            <w:r>
              <w:t>PTK, LLC</w:t>
            </w:r>
          </w:p>
        </w:tc>
        <w:tc>
          <w:tcPr>
            <w:tcW w:w="2035" w:type="dxa"/>
            <w:vAlign w:val="center"/>
          </w:tcPr>
          <w:p w14:paraId="27A9D976" w14:textId="60490F3A" w:rsidR="00686B96" w:rsidRDefault="00686B96" w:rsidP="00686B96">
            <w:r>
              <w:rPr>
                <w:rFonts w:ascii="SimSun" w:eastAsia="SimSun" w:hAnsi="SimSun" w:cs="SimSun" w:hint="eastAsia"/>
              </w:rPr>
              <w:t>阿尔乔姆</w:t>
            </w:r>
          </w:p>
        </w:tc>
        <w:tc>
          <w:tcPr>
            <w:tcW w:w="2073" w:type="dxa"/>
            <w:vAlign w:val="center"/>
          </w:tcPr>
          <w:p w14:paraId="3A083E16" w14:textId="6DDA1CB4" w:rsidR="00686B96" w:rsidRDefault="00686B96" w:rsidP="00686B96">
            <w:r>
              <w:rPr>
                <w:rFonts w:ascii="SimSun" w:eastAsia="SimSun" w:hAnsi="SimSun" w:cs="SimSun" w:hint="eastAsia"/>
              </w:rPr>
              <w:t>俄罗斯地区</w:t>
            </w:r>
            <w:r>
              <w:t xml:space="preserve"> DONGFENG</w:t>
            </w:r>
            <w:r>
              <w:rPr>
                <w:rFonts w:ascii="SimSun" w:eastAsia="SimSun" w:hAnsi="SimSun" w:cs="SimSun" w:hint="eastAsia"/>
              </w:rPr>
              <w:t>、</w:t>
            </w:r>
            <w:r>
              <w:t>GRUNWALD</w:t>
            </w:r>
            <w:r>
              <w:rPr>
                <w:rFonts w:ascii="SimSun" w:eastAsia="SimSun" w:hAnsi="SimSun" w:cs="SimSun" w:hint="eastAsia"/>
              </w:rPr>
              <w:t>、</w:t>
            </w:r>
            <w:r>
              <w:t xml:space="preserve">JAC MOTORS </w:t>
            </w:r>
            <w:r>
              <w:rPr>
                <w:rFonts w:ascii="SimSun" w:eastAsia="SimSun" w:hAnsi="SimSun" w:cs="SimSun" w:hint="eastAsia"/>
              </w:rPr>
              <w:t>官方经销商</w:t>
            </w:r>
          </w:p>
        </w:tc>
        <w:tc>
          <w:tcPr>
            <w:tcW w:w="2034" w:type="dxa"/>
            <w:vAlign w:val="center"/>
          </w:tcPr>
          <w:p w14:paraId="6942B100" w14:textId="638C1029" w:rsidR="00686B96" w:rsidRDefault="00686B96" w:rsidP="00686B96">
            <w:r>
              <w:rPr>
                <w:rFonts w:ascii="SimSun" w:eastAsia="SimSun" w:hAnsi="SimSun" w:cs="SimSun" w:hint="eastAsia"/>
              </w:rPr>
              <w:t>开放区域</w:t>
            </w:r>
          </w:p>
        </w:tc>
      </w:tr>
      <w:tr w:rsidR="00686B96" w14:paraId="490B8E5A" w14:textId="77777777" w:rsidTr="00686B96">
        <w:tc>
          <w:tcPr>
            <w:tcW w:w="846" w:type="dxa"/>
            <w:vAlign w:val="center"/>
          </w:tcPr>
          <w:p w14:paraId="52289C92" w14:textId="0F54EEF5" w:rsidR="00686B96" w:rsidRDefault="00686B96" w:rsidP="00686B96">
            <w:r>
              <w:t>34</w:t>
            </w:r>
          </w:p>
        </w:tc>
        <w:tc>
          <w:tcPr>
            <w:tcW w:w="3468" w:type="dxa"/>
            <w:vAlign w:val="center"/>
          </w:tcPr>
          <w:p w14:paraId="7B0B7D6E" w14:textId="485FDC5C" w:rsidR="00686B96" w:rsidRDefault="00686B96" w:rsidP="00686B96">
            <w:proofErr w:type="spellStart"/>
            <w:r>
              <w:t>Real-Amur</w:t>
            </w:r>
            <w:proofErr w:type="spellEnd"/>
            <w:r>
              <w:t>, LLC</w:t>
            </w:r>
          </w:p>
        </w:tc>
        <w:tc>
          <w:tcPr>
            <w:tcW w:w="2035" w:type="dxa"/>
            <w:vAlign w:val="center"/>
          </w:tcPr>
          <w:p w14:paraId="02D7D07D" w14:textId="20958778" w:rsidR="00686B96" w:rsidRDefault="00686B96" w:rsidP="00686B96">
            <w:r>
              <w:rPr>
                <w:rFonts w:ascii="SimSun" w:eastAsia="SimSun" w:hAnsi="SimSun" w:cs="SimSun" w:hint="eastAsia"/>
              </w:rPr>
              <w:t>哈巴罗夫斯克</w:t>
            </w:r>
          </w:p>
        </w:tc>
        <w:tc>
          <w:tcPr>
            <w:tcW w:w="2073" w:type="dxa"/>
            <w:vAlign w:val="center"/>
          </w:tcPr>
          <w:p w14:paraId="2C65F1B3" w14:textId="237ADC77" w:rsidR="00686B96" w:rsidRDefault="00686B96" w:rsidP="00686B96">
            <w:r>
              <w:rPr>
                <w:rFonts w:ascii="SimSun" w:eastAsia="SimSun" w:hAnsi="SimSun" w:cs="SimSun" w:hint="eastAsia"/>
              </w:rPr>
              <w:t>保温、耐火和建筑材料</w:t>
            </w:r>
          </w:p>
        </w:tc>
        <w:tc>
          <w:tcPr>
            <w:tcW w:w="2034" w:type="dxa"/>
            <w:vAlign w:val="center"/>
          </w:tcPr>
          <w:p w14:paraId="5DF632E6" w14:textId="3B687ADA" w:rsidR="00686B96" w:rsidRDefault="00686B96" w:rsidP="00686B96">
            <w:r>
              <w:t>No. 2</w:t>
            </w:r>
          </w:p>
        </w:tc>
      </w:tr>
      <w:tr w:rsidR="00686B96" w14:paraId="6B96F7BC" w14:textId="77777777" w:rsidTr="00686B96">
        <w:tc>
          <w:tcPr>
            <w:tcW w:w="846" w:type="dxa"/>
            <w:vAlign w:val="center"/>
          </w:tcPr>
          <w:p w14:paraId="5D2F0C2F" w14:textId="323DCAD2" w:rsidR="00686B96" w:rsidRDefault="00686B96" w:rsidP="00686B96">
            <w:r>
              <w:t>35</w:t>
            </w:r>
          </w:p>
        </w:tc>
        <w:tc>
          <w:tcPr>
            <w:tcW w:w="3468" w:type="dxa"/>
            <w:vAlign w:val="center"/>
          </w:tcPr>
          <w:p w14:paraId="70F35D62" w14:textId="079ABB06" w:rsidR="00686B96" w:rsidRDefault="00686B96" w:rsidP="00686B96">
            <w:proofErr w:type="spellStart"/>
            <w:r>
              <w:t>StalGrad</w:t>
            </w:r>
            <w:proofErr w:type="spellEnd"/>
            <w:r>
              <w:t>, LLC</w:t>
            </w:r>
          </w:p>
        </w:tc>
        <w:tc>
          <w:tcPr>
            <w:tcW w:w="2035" w:type="dxa"/>
            <w:vAlign w:val="center"/>
          </w:tcPr>
          <w:p w14:paraId="43527189" w14:textId="56059BC3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4CDA7534" w14:textId="303565BA" w:rsidR="00686B96" w:rsidRDefault="00686B96" w:rsidP="00686B96">
            <w:r>
              <w:rPr>
                <w:rFonts w:ascii="SimSun" w:eastAsia="SimSun" w:hAnsi="SimSun" w:cs="SimSun" w:hint="eastAsia"/>
              </w:rPr>
              <w:t>金属加工和金属结构制造</w:t>
            </w:r>
          </w:p>
        </w:tc>
        <w:tc>
          <w:tcPr>
            <w:tcW w:w="2034" w:type="dxa"/>
            <w:vAlign w:val="center"/>
          </w:tcPr>
          <w:p w14:paraId="73CF1CF6" w14:textId="0B8C5AE7" w:rsidR="00686B96" w:rsidRDefault="00686B96" w:rsidP="00686B96">
            <w:r>
              <w:t>No. 28u</w:t>
            </w:r>
          </w:p>
        </w:tc>
      </w:tr>
      <w:tr w:rsidR="00686B96" w14:paraId="4411AFB7" w14:textId="77777777" w:rsidTr="00686B96">
        <w:tc>
          <w:tcPr>
            <w:tcW w:w="846" w:type="dxa"/>
            <w:vAlign w:val="center"/>
          </w:tcPr>
          <w:p w14:paraId="5D4707C5" w14:textId="22880A97" w:rsidR="00686B96" w:rsidRDefault="00686B96" w:rsidP="00686B96">
            <w:r>
              <w:t>36</w:t>
            </w:r>
          </w:p>
        </w:tc>
        <w:tc>
          <w:tcPr>
            <w:tcW w:w="3468" w:type="dxa"/>
            <w:vAlign w:val="center"/>
          </w:tcPr>
          <w:p w14:paraId="090206A8" w14:textId="580AFEF2" w:rsidR="00686B96" w:rsidRDefault="00686B96" w:rsidP="00686B96">
            <w:proofErr w:type="spellStart"/>
            <w:r>
              <w:t>Stroy</w:t>
            </w:r>
            <w:proofErr w:type="spellEnd"/>
            <w:r>
              <w:t xml:space="preserve"> DV, LLC</w:t>
            </w:r>
          </w:p>
        </w:tc>
        <w:tc>
          <w:tcPr>
            <w:tcW w:w="2035" w:type="dxa"/>
            <w:vAlign w:val="center"/>
          </w:tcPr>
          <w:p w14:paraId="2DC618B3" w14:textId="38E37DAE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23AE5150" w14:textId="0A59480B" w:rsidR="00686B96" w:rsidRDefault="00686B96" w:rsidP="00686B96">
            <w:r>
              <w:rPr>
                <w:rFonts w:ascii="SimSun" w:eastAsia="SimSun" w:hAnsi="SimSun" w:cs="SimSun" w:hint="eastAsia"/>
              </w:rPr>
              <w:t>生产和销售建筑材料</w:t>
            </w:r>
          </w:p>
        </w:tc>
        <w:tc>
          <w:tcPr>
            <w:tcW w:w="2034" w:type="dxa"/>
            <w:vAlign w:val="center"/>
          </w:tcPr>
          <w:p w14:paraId="71722C12" w14:textId="1E2D7A95" w:rsidR="00686B96" w:rsidRDefault="00686B96" w:rsidP="00686B96">
            <w:r>
              <w:t>No. 30, 31</w:t>
            </w:r>
          </w:p>
        </w:tc>
      </w:tr>
      <w:tr w:rsidR="00686B96" w14:paraId="1C5942DB" w14:textId="77777777" w:rsidTr="00686B96">
        <w:tc>
          <w:tcPr>
            <w:tcW w:w="846" w:type="dxa"/>
            <w:vAlign w:val="center"/>
          </w:tcPr>
          <w:p w14:paraId="272B7B89" w14:textId="51C45C87" w:rsidR="00686B96" w:rsidRDefault="00686B96" w:rsidP="00686B96">
            <w:r>
              <w:t>37</w:t>
            </w:r>
          </w:p>
        </w:tc>
        <w:tc>
          <w:tcPr>
            <w:tcW w:w="3468" w:type="dxa"/>
            <w:vAlign w:val="center"/>
          </w:tcPr>
          <w:p w14:paraId="4A2EEF44" w14:textId="751E7BEF" w:rsidR="00686B96" w:rsidRDefault="00686B96" w:rsidP="00686B96">
            <w:proofErr w:type="spellStart"/>
            <w:r>
              <w:t>StroyElement</w:t>
            </w:r>
            <w:proofErr w:type="spellEnd"/>
          </w:p>
        </w:tc>
        <w:tc>
          <w:tcPr>
            <w:tcW w:w="2035" w:type="dxa"/>
            <w:vAlign w:val="center"/>
          </w:tcPr>
          <w:p w14:paraId="059DDBE6" w14:textId="2D85784F" w:rsidR="00686B96" w:rsidRDefault="00686B96" w:rsidP="00686B96"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1409B204" w14:textId="74654B88" w:rsidR="00686B96" w:rsidRDefault="00686B96" w:rsidP="00686B96">
            <w:proofErr w:type="spellStart"/>
            <w:r>
              <w:t>Hanyi</w:t>
            </w:r>
            <w:proofErr w:type="spellEnd"/>
            <w:r>
              <w:t xml:space="preserve"> </w:t>
            </w:r>
            <w:r>
              <w:rPr>
                <w:rFonts w:ascii="SimSun" w:eastAsia="SimSun" w:hAnsi="SimSun" w:cs="SimSun" w:hint="eastAsia"/>
              </w:rPr>
              <w:t>面板</w:t>
            </w:r>
          </w:p>
        </w:tc>
        <w:tc>
          <w:tcPr>
            <w:tcW w:w="2034" w:type="dxa"/>
            <w:vAlign w:val="center"/>
          </w:tcPr>
          <w:p w14:paraId="52FF046A" w14:textId="6D0FA2A1" w:rsidR="00686B96" w:rsidRDefault="00686B96" w:rsidP="00686B96">
            <w:r>
              <w:t>No. 19, 20</w:t>
            </w:r>
          </w:p>
        </w:tc>
      </w:tr>
      <w:tr w:rsidR="00BE5D4C" w14:paraId="41D5DF4D" w14:textId="77777777" w:rsidTr="00686B96">
        <w:tc>
          <w:tcPr>
            <w:tcW w:w="846" w:type="dxa"/>
            <w:vAlign w:val="center"/>
          </w:tcPr>
          <w:p w14:paraId="23D1EFC3" w14:textId="755EB9F2" w:rsidR="00BE5D4C" w:rsidRDefault="00BE5D4C" w:rsidP="00BE5D4C">
            <w:r>
              <w:t>38</w:t>
            </w:r>
          </w:p>
        </w:tc>
        <w:tc>
          <w:tcPr>
            <w:tcW w:w="3468" w:type="dxa"/>
            <w:vAlign w:val="center"/>
          </w:tcPr>
          <w:p w14:paraId="47E7D7F8" w14:textId="4E106DA7" w:rsidR="00BE5D4C" w:rsidRDefault="00BE5D4C" w:rsidP="00BE5D4C">
            <w:proofErr w:type="spellStart"/>
            <w:r>
              <w:t>Supertek</w:t>
            </w:r>
            <w:proofErr w:type="spellEnd"/>
          </w:p>
        </w:tc>
        <w:tc>
          <w:tcPr>
            <w:tcW w:w="2035" w:type="dxa"/>
            <w:vAlign w:val="center"/>
          </w:tcPr>
          <w:p w14:paraId="24550D8D" w14:textId="674B7981" w:rsidR="00BE5D4C" w:rsidRDefault="00BE5D4C" w:rsidP="00BE5D4C">
            <w:pPr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阿尔乔姆</w:t>
            </w:r>
          </w:p>
        </w:tc>
        <w:tc>
          <w:tcPr>
            <w:tcW w:w="2073" w:type="dxa"/>
            <w:vAlign w:val="center"/>
          </w:tcPr>
          <w:p w14:paraId="6DF5A67F" w14:textId="558141E6" w:rsidR="00BE5D4C" w:rsidRDefault="00BE5D4C" w:rsidP="00BE5D4C">
            <w:r>
              <w:rPr>
                <w:rFonts w:ascii="SimSun" w:eastAsia="SimSun" w:hAnsi="SimSun" w:cs="SimSun" w:hint="eastAsia"/>
              </w:rPr>
              <w:t>柴油发电机组</w:t>
            </w:r>
          </w:p>
        </w:tc>
        <w:tc>
          <w:tcPr>
            <w:tcW w:w="2034" w:type="dxa"/>
            <w:vAlign w:val="center"/>
          </w:tcPr>
          <w:p w14:paraId="040152E5" w14:textId="5AC9EDF1" w:rsidR="00BE5D4C" w:rsidRDefault="00BE5D4C" w:rsidP="00BE5D4C">
            <w:r>
              <w:rPr>
                <w:rFonts w:ascii="SimSun" w:eastAsia="SimSun" w:hAnsi="SimSun" w:cs="SimSun" w:hint="eastAsia"/>
              </w:rPr>
              <w:t>开放区域</w:t>
            </w:r>
          </w:p>
        </w:tc>
      </w:tr>
      <w:tr w:rsidR="00BE5D4C" w14:paraId="687B6EBD" w14:textId="77777777" w:rsidTr="00686B96">
        <w:tc>
          <w:tcPr>
            <w:tcW w:w="846" w:type="dxa"/>
            <w:vAlign w:val="center"/>
          </w:tcPr>
          <w:p w14:paraId="3074C93C" w14:textId="0FBA2B24" w:rsidR="00BE5D4C" w:rsidRDefault="00BE5D4C" w:rsidP="00BE5D4C">
            <w:r>
              <w:t>39</w:t>
            </w:r>
          </w:p>
        </w:tc>
        <w:tc>
          <w:tcPr>
            <w:tcW w:w="3468" w:type="dxa"/>
            <w:vAlign w:val="center"/>
          </w:tcPr>
          <w:p w14:paraId="0B58DB71" w14:textId="7415CFD4" w:rsidR="00BE5D4C" w:rsidRDefault="00BE5D4C" w:rsidP="00BE5D4C">
            <w:proofErr w:type="spellStart"/>
            <w:r>
              <w:t>Techniks</w:t>
            </w:r>
            <w:proofErr w:type="spellEnd"/>
            <w:r>
              <w:t>, LLC</w:t>
            </w:r>
          </w:p>
        </w:tc>
        <w:tc>
          <w:tcPr>
            <w:tcW w:w="2035" w:type="dxa"/>
            <w:vAlign w:val="center"/>
          </w:tcPr>
          <w:p w14:paraId="6AE72CF4" w14:textId="03D2EA5C" w:rsidR="00BE5D4C" w:rsidRDefault="00BE5D4C" w:rsidP="00BE5D4C">
            <w:pPr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莫斯科</w:t>
            </w:r>
          </w:p>
        </w:tc>
        <w:tc>
          <w:tcPr>
            <w:tcW w:w="2073" w:type="dxa"/>
            <w:vAlign w:val="center"/>
          </w:tcPr>
          <w:p w14:paraId="41B4819B" w14:textId="4D758617" w:rsidR="00BE5D4C" w:rsidRDefault="00BE5D4C" w:rsidP="00BE5D4C">
            <w:r>
              <w:rPr>
                <w:rFonts w:ascii="SimSun" w:eastAsia="SimSun" w:hAnsi="SimSun" w:cs="SimSun" w:hint="eastAsia"/>
              </w:rPr>
              <w:t>生产暖脚线</w:t>
            </w:r>
          </w:p>
        </w:tc>
        <w:tc>
          <w:tcPr>
            <w:tcW w:w="2034" w:type="dxa"/>
            <w:vAlign w:val="center"/>
          </w:tcPr>
          <w:p w14:paraId="44DCDF9D" w14:textId="30A602D0" w:rsidR="00BE5D4C" w:rsidRDefault="00BE5D4C" w:rsidP="00BE5D4C">
            <w:r>
              <w:t>No. 88</w:t>
            </w:r>
          </w:p>
        </w:tc>
      </w:tr>
      <w:tr w:rsidR="00BE5D4C" w14:paraId="02F173FF" w14:textId="77777777" w:rsidTr="00686B96">
        <w:tc>
          <w:tcPr>
            <w:tcW w:w="846" w:type="dxa"/>
            <w:vAlign w:val="center"/>
          </w:tcPr>
          <w:p w14:paraId="3A6A961B" w14:textId="6BC6B2F6" w:rsidR="00BE5D4C" w:rsidRDefault="00BE5D4C" w:rsidP="00BE5D4C">
            <w:r>
              <w:t>40</w:t>
            </w:r>
          </w:p>
        </w:tc>
        <w:tc>
          <w:tcPr>
            <w:tcW w:w="3468" w:type="dxa"/>
            <w:vAlign w:val="center"/>
          </w:tcPr>
          <w:p w14:paraId="260D6B24" w14:textId="40CC798F" w:rsidR="00BE5D4C" w:rsidRDefault="00BE5D4C" w:rsidP="00BE5D4C">
            <w:proofErr w:type="spellStart"/>
            <w:r>
              <w:t>TechPolymer</w:t>
            </w:r>
            <w:proofErr w:type="spellEnd"/>
          </w:p>
        </w:tc>
        <w:tc>
          <w:tcPr>
            <w:tcW w:w="2035" w:type="dxa"/>
            <w:vAlign w:val="center"/>
          </w:tcPr>
          <w:p w14:paraId="6BD41C0B" w14:textId="7F6035E4" w:rsidR="00BE5D4C" w:rsidRDefault="00BE5D4C" w:rsidP="00BE5D4C">
            <w:pPr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克拉斯诺亚尔斯克</w:t>
            </w:r>
          </w:p>
        </w:tc>
        <w:tc>
          <w:tcPr>
            <w:tcW w:w="2073" w:type="dxa"/>
            <w:vAlign w:val="center"/>
          </w:tcPr>
          <w:p w14:paraId="4344B547" w14:textId="29006EF4" w:rsidR="00BE5D4C" w:rsidRDefault="00BE5D4C" w:rsidP="00BE5D4C">
            <w:r>
              <w:rPr>
                <w:rFonts w:ascii="SimSun" w:eastAsia="SimSun" w:hAnsi="SimSun" w:cs="SimSun" w:hint="eastAsia"/>
              </w:rPr>
              <w:t>生产聚合物和复合产品</w:t>
            </w:r>
          </w:p>
        </w:tc>
        <w:tc>
          <w:tcPr>
            <w:tcW w:w="2034" w:type="dxa"/>
            <w:vAlign w:val="center"/>
          </w:tcPr>
          <w:p w14:paraId="3DEB3232" w14:textId="10AD5BB0" w:rsidR="00BE5D4C" w:rsidRDefault="00BE5D4C" w:rsidP="00BE5D4C">
            <w:r>
              <w:t>No. 71p, 72</w:t>
            </w:r>
          </w:p>
        </w:tc>
      </w:tr>
      <w:tr w:rsidR="00BE5D4C" w14:paraId="3F9D8391" w14:textId="77777777" w:rsidTr="00686B96">
        <w:tc>
          <w:tcPr>
            <w:tcW w:w="846" w:type="dxa"/>
            <w:vAlign w:val="center"/>
          </w:tcPr>
          <w:p w14:paraId="5DF7909A" w14:textId="65A328A1" w:rsidR="00BE5D4C" w:rsidRDefault="00BE5D4C" w:rsidP="00BE5D4C">
            <w:r>
              <w:t>41</w:t>
            </w:r>
          </w:p>
        </w:tc>
        <w:tc>
          <w:tcPr>
            <w:tcW w:w="3468" w:type="dxa"/>
            <w:vAlign w:val="center"/>
          </w:tcPr>
          <w:p w14:paraId="7D735070" w14:textId="3F5AA372" w:rsidR="00BE5D4C" w:rsidRDefault="00BE5D4C" w:rsidP="00BE5D4C">
            <w:proofErr w:type="spellStart"/>
            <w:r>
              <w:t>Tizol</w:t>
            </w:r>
            <w:proofErr w:type="spellEnd"/>
          </w:p>
        </w:tc>
        <w:tc>
          <w:tcPr>
            <w:tcW w:w="2035" w:type="dxa"/>
            <w:vAlign w:val="center"/>
          </w:tcPr>
          <w:p w14:paraId="4BE1D97D" w14:textId="133D2907" w:rsidR="00BE5D4C" w:rsidRDefault="00BE5D4C" w:rsidP="00BE5D4C">
            <w:pPr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下图拉</w:t>
            </w:r>
          </w:p>
        </w:tc>
        <w:tc>
          <w:tcPr>
            <w:tcW w:w="2073" w:type="dxa"/>
            <w:vAlign w:val="center"/>
          </w:tcPr>
          <w:p w14:paraId="3261738B" w14:textId="2C5BB880" w:rsidR="00BE5D4C" w:rsidRDefault="00BE5D4C" w:rsidP="00BE5D4C">
            <w:r>
              <w:rPr>
                <w:rFonts w:ascii="SimSun" w:eastAsia="SimSun" w:hAnsi="SimSun" w:cs="SimSun" w:hint="eastAsia"/>
              </w:rPr>
              <w:t>生产用于建筑、工业和造船的玄</w:t>
            </w:r>
            <w:r>
              <w:rPr>
                <w:rFonts w:ascii="SimSun" w:eastAsia="SimSun" w:hAnsi="SimSun" w:cs="SimSun" w:hint="eastAsia"/>
              </w:rPr>
              <w:lastRenderedPageBreak/>
              <w:t>武岩隔热和防火材料</w:t>
            </w:r>
          </w:p>
        </w:tc>
        <w:tc>
          <w:tcPr>
            <w:tcW w:w="2034" w:type="dxa"/>
            <w:vAlign w:val="center"/>
          </w:tcPr>
          <w:p w14:paraId="5F9A5AE2" w14:textId="55C1E0DD" w:rsidR="00BE5D4C" w:rsidRDefault="00BE5D4C" w:rsidP="00BE5D4C">
            <w:r>
              <w:lastRenderedPageBreak/>
              <w:t>No. 91u</w:t>
            </w:r>
          </w:p>
        </w:tc>
      </w:tr>
      <w:tr w:rsidR="00BE5D4C" w14:paraId="1C3CA56D" w14:textId="77777777" w:rsidTr="00686B96">
        <w:tc>
          <w:tcPr>
            <w:tcW w:w="846" w:type="dxa"/>
            <w:vAlign w:val="center"/>
          </w:tcPr>
          <w:p w14:paraId="37518294" w14:textId="09DC5A60" w:rsidR="00BE5D4C" w:rsidRDefault="00BE5D4C" w:rsidP="00BE5D4C">
            <w:r>
              <w:t>42</w:t>
            </w:r>
          </w:p>
        </w:tc>
        <w:tc>
          <w:tcPr>
            <w:tcW w:w="3468" w:type="dxa"/>
            <w:vAlign w:val="center"/>
          </w:tcPr>
          <w:p w14:paraId="4D0B4BCB" w14:textId="6583D16A" w:rsidR="00BE5D4C" w:rsidRDefault="00BE5D4C" w:rsidP="00BE5D4C">
            <w:proofErr w:type="spellStart"/>
            <w:r>
              <w:t>Facade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</w:p>
        </w:tc>
        <w:tc>
          <w:tcPr>
            <w:tcW w:w="2035" w:type="dxa"/>
            <w:vAlign w:val="center"/>
          </w:tcPr>
          <w:p w14:paraId="45679764" w14:textId="0D05C6B9" w:rsidR="00BE5D4C" w:rsidRDefault="00BE5D4C" w:rsidP="00BE5D4C">
            <w:pPr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3227BFB4" w14:textId="31A55A4F" w:rsidR="00BE5D4C" w:rsidRDefault="00BE5D4C" w:rsidP="00BE5D4C">
            <w:r>
              <w:rPr>
                <w:rFonts w:ascii="SimSun" w:eastAsia="SimSun" w:hAnsi="SimSun" w:cs="SimSun" w:hint="eastAsia"/>
              </w:rPr>
              <w:t>生产柔性砖用于外墙和室内装饰</w:t>
            </w:r>
          </w:p>
        </w:tc>
        <w:tc>
          <w:tcPr>
            <w:tcW w:w="2034" w:type="dxa"/>
            <w:vAlign w:val="center"/>
          </w:tcPr>
          <w:p w14:paraId="39F23734" w14:textId="2F865DE5" w:rsidR="00BE5D4C" w:rsidRDefault="00BE5D4C" w:rsidP="00BE5D4C">
            <w:r>
              <w:t>No. 26</w:t>
            </w:r>
          </w:p>
        </w:tc>
      </w:tr>
      <w:tr w:rsidR="00BE5D4C" w14:paraId="458FA522" w14:textId="77777777" w:rsidTr="00686B96">
        <w:tc>
          <w:tcPr>
            <w:tcW w:w="846" w:type="dxa"/>
            <w:vAlign w:val="center"/>
          </w:tcPr>
          <w:p w14:paraId="32FE466B" w14:textId="50CCE1D2" w:rsidR="00BE5D4C" w:rsidRDefault="00BE5D4C" w:rsidP="00BE5D4C">
            <w:r>
              <w:t>43</w:t>
            </w:r>
          </w:p>
        </w:tc>
        <w:tc>
          <w:tcPr>
            <w:tcW w:w="3468" w:type="dxa"/>
            <w:vAlign w:val="center"/>
          </w:tcPr>
          <w:p w14:paraId="5FE03CC7" w14:textId="5F002801" w:rsidR="00BE5D4C" w:rsidRDefault="00BE5D4C" w:rsidP="00BE5D4C">
            <w:proofErr w:type="spellStart"/>
            <w:r>
              <w:t>Festa</w:t>
            </w:r>
            <w:proofErr w:type="spellEnd"/>
            <w:r>
              <w:t>, LLC</w:t>
            </w:r>
          </w:p>
        </w:tc>
        <w:tc>
          <w:tcPr>
            <w:tcW w:w="2035" w:type="dxa"/>
            <w:vAlign w:val="center"/>
          </w:tcPr>
          <w:p w14:paraId="38888A31" w14:textId="240B8BBA" w:rsidR="00BE5D4C" w:rsidRDefault="00BE5D4C" w:rsidP="00BE5D4C">
            <w:pPr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符拉迪沃斯托克</w:t>
            </w:r>
          </w:p>
        </w:tc>
        <w:tc>
          <w:tcPr>
            <w:tcW w:w="2073" w:type="dxa"/>
            <w:vAlign w:val="center"/>
          </w:tcPr>
          <w:p w14:paraId="692A42DB" w14:textId="69FC1E7B" w:rsidR="00BE5D4C" w:rsidRDefault="00BE5D4C" w:rsidP="00BE5D4C">
            <w:r>
              <w:rPr>
                <w:rFonts w:ascii="SimSun" w:eastAsia="SimSun" w:hAnsi="SimSun" w:cs="SimSun" w:hint="eastAsia"/>
              </w:rPr>
              <w:t>莫斯科</w:t>
            </w:r>
            <w:r>
              <w:t xml:space="preserve"> </w:t>
            </w:r>
            <w:proofErr w:type="spellStart"/>
            <w:r>
              <w:t>Dicom</w:t>
            </w:r>
            <w:proofErr w:type="spellEnd"/>
            <w:r>
              <w:t xml:space="preserve"> </w:t>
            </w:r>
            <w:r>
              <w:rPr>
                <w:rFonts w:ascii="SimSun" w:eastAsia="SimSun" w:hAnsi="SimSun" w:cs="SimSun" w:hint="eastAsia"/>
              </w:rPr>
              <w:t>游乐设备厂的独家合作伙伴</w:t>
            </w:r>
          </w:p>
        </w:tc>
        <w:tc>
          <w:tcPr>
            <w:tcW w:w="2034" w:type="dxa"/>
            <w:vAlign w:val="center"/>
          </w:tcPr>
          <w:p w14:paraId="1553A939" w14:textId="082A5291" w:rsidR="00BE5D4C" w:rsidRDefault="00BE5D4C" w:rsidP="00BE5D4C">
            <w:r>
              <w:t xml:space="preserve">No. 49, </w:t>
            </w:r>
            <w:r>
              <w:rPr>
                <w:rFonts w:ascii="SimSun" w:eastAsia="SimSun" w:hAnsi="SimSun" w:cs="SimSun" w:hint="eastAsia"/>
              </w:rPr>
              <w:t>开放区域</w:t>
            </w:r>
          </w:p>
        </w:tc>
      </w:tr>
      <w:tr w:rsidR="00BE5D4C" w14:paraId="68E57886" w14:textId="77777777" w:rsidTr="00686B96">
        <w:tc>
          <w:tcPr>
            <w:tcW w:w="846" w:type="dxa"/>
            <w:vAlign w:val="center"/>
          </w:tcPr>
          <w:p w14:paraId="73597D9F" w14:textId="4F8A8F18" w:rsidR="00BE5D4C" w:rsidRDefault="00BE5D4C" w:rsidP="00BE5D4C">
            <w:r>
              <w:t>44</w:t>
            </w:r>
          </w:p>
        </w:tc>
        <w:tc>
          <w:tcPr>
            <w:tcW w:w="3468" w:type="dxa"/>
            <w:vAlign w:val="center"/>
          </w:tcPr>
          <w:p w14:paraId="4B354069" w14:textId="11A07539" w:rsidR="00BE5D4C" w:rsidRDefault="00BE5D4C" w:rsidP="00BE5D4C">
            <w:proofErr w:type="spellStart"/>
            <w:r>
              <w:t>ElectroTechMontage</w:t>
            </w:r>
            <w:proofErr w:type="spellEnd"/>
            <w:r>
              <w:t>, TD, LLC</w:t>
            </w:r>
          </w:p>
        </w:tc>
        <w:tc>
          <w:tcPr>
            <w:tcW w:w="2035" w:type="dxa"/>
            <w:vAlign w:val="center"/>
          </w:tcPr>
          <w:p w14:paraId="54F4DB87" w14:textId="53BDB597" w:rsidR="00BE5D4C" w:rsidRDefault="00BE5D4C" w:rsidP="00BE5D4C">
            <w:pPr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新西伯利亚州</w:t>
            </w:r>
          </w:p>
        </w:tc>
        <w:tc>
          <w:tcPr>
            <w:tcW w:w="2073" w:type="dxa"/>
            <w:vAlign w:val="center"/>
          </w:tcPr>
          <w:p w14:paraId="5096ACA6" w14:textId="2FEC504D" w:rsidR="00BE5D4C" w:rsidRDefault="00BE5D4C" w:rsidP="00BE5D4C">
            <w:pPr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材料和设备综合供应商</w:t>
            </w:r>
          </w:p>
        </w:tc>
        <w:tc>
          <w:tcPr>
            <w:tcW w:w="2034" w:type="dxa"/>
            <w:vAlign w:val="center"/>
          </w:tcPr>
          <w:p w14:paraId="3F6A37A5" w14:textId="17D169C6" w:rsidR="00BE5D4C" w:rsidRDefault="00BE5D4C" w:rsidP="00BE5D4C">
            <w:r>
              <w:t>No. 3</w:t>
            </w:r>
          </w:p>
        </w:tc>
      </w:tr>
    </w:tbl>
    <w:p w14:paraId="681E0C74" w14:textId="5CF2D4D3" w:rsidR="00262573" w:rsidRDefault="00262573"/>
    <w:sectPr w:rsidR="00262573" w:rsidSect="00CF5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73"/>
    <w:rsid w:val="00262573"/>
    <w:rsid w:val="004245E0"/>
    <w:rsid w:val="00686B96"/>
    <w:rsid w:val="00BE5D4C"/>
    <w:rsid w:val="00C222BC"/>
    <w:rsid w:val="00CF1467"/>
    <w:rsid w:val="00C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2CEE"/>
  <w15:chartTrackingRefBased/>
  <w15:docId w15:val="{721C91DE-6FE9-40C4-B480-18CD0506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5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5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2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25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25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25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25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25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25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25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2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2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2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2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25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25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25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2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25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257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F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Литвинов</dc:creator>
  <cp:keywords/>
  <dc:description/>
  <cp:lastModifiedBy>Менеджер 5</cp:lastModifiedBy>
  <cp:revision>3</cp:revision>
  <dcterms:created xsi:type="dcterms:W3CDTF">2025-02-10T05:16:00Z</dcterms:created>
  <dcterms:modified xsi:type="dcterms:W3CDTF">2025-02-12T06:25:00Z</dcterms:modified>
</cp:coreProperties>
</file>